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2B2A24" w:rsidRPr="00CD5A66" w:rsidTr="00614703">
        <w:tc>
          <w:tcPr>
            <w:tcW w:w="4472" w:type="dxa"/>
          </w:tcPr>
          <w:p w:rsidR="002B2A24" w:rsidRPr="00CD5A66" w:rsidRDefault="002B2A24" w:rsidP="00614703">
            <w:pPr>
              <w:contextualSpacing/>
              <w:rPr>
                <w:sz w:val="28"/>
                <w:szCs w:val="28"/>
              </w:rPr>
            </w:pPr>
            <w:r w:rsidRPr="00CD5A66">
              <w:rPr>
                <w:sz w:val="28"/>
                <w:szCs w:val="28"/>
              </w:rPr>
              <w:t>Приложение 3</w:t>
            </w:r>
          </w:p>
          <w:p w:rsidR="002B2A24" w:rsidRPr="00CD5A66" w:rsidRDefault="002B2A24" w:rsidP="00614703">
            <w:pPr>
              <w:contextualSpacing/>
              <w:rPr>
                <w:sz w:val="28"/>
                <w:szCs w:val="28"/>
              </w:rPr>
            </w:pPr>
            <w:r w:rsidRPr="00CD5A66">
              <w:rPr>
                <w:sz w:val="28"/>
                <w:szCs w:val="28"/>
              </w:rPr>
              <w:t xml:space="preserve">к постановлению </w:t>
            </w:r>
          </w:p>
          <w:p w:rsidR="002B2A24" w:rsidRPr="00CD5A66" w:rsidRDefault="002B2A24" w:rsidP="00614703">
            <w:pPr>
              <w:contextualSpacing/>
              <w:rPr>
                <w:sz w:val="28"/>
                <w:szCs w:val="28"/>
              </w:rPr>
            </w:pPr>
            <w:r w:rsidRPr="00CD5A66">
              <w:rPr>
                <w:sz w:val="28"/>
                <w:szCs w:val="28"/>
              </w:rPr>
              <w:t>администрации города</w:t>
            </w:r>
          </w:p>
          <w:p w:rsidR="002B2A24" w:rsidRPr="00CD5A66" w:rsidRDefault="002B2A24" w:rsidP="00614703">
            <w:pPr>
              <w:rPr>
                <w:sz w:val="28"/>
                <w:szCs w:val="28"/>
              </w:rPr>
            </w:pPr>
            <w:r w:rsidRPr="00CD5A66">
              <w:rPr>
                <w:sz w:val="28"/>
                <w:szCs w:val="28"/>
              </w:rPr>
              <w:t>от_________ №_________</w:t>
            </w:r>
          </w:p>
        </w:tc>
      </w:tr>
    </w:tbl>
    <w:p w:rsidR="002B2A24" w:rsidRDefault="002B2A24" w:rsidP="002B2A24">
      <w:pPr>
        <w:ind w:left="10348"/>
        <w:rPr>
          <w:sz w:val="28"/>
          <w:szCs w:val="28"/>
        </w:rPr>
      </w:pPr>
    </w:p>
    <w:p w:rsidR="00C40D2E" w:rsidRPr="00CD5A66" w:rsidRDefault="00C40D2E" w:rsidP="002B2A24">
      <w:pPr>
        <w:ind w:left="10348"/>
        <w:rPr>
          <w:sz w:val="28"/>
          <w:szCs w:val="28"/>
        </w:rPr>
      </w:pPr>
    </w:p>
    <w:p w:rsidR="002B2A24" w:rsidRDefault="002B2A24" w:rsidP="002B2A24">
      <w:pPr>
        <w:ind w:left="10348"/>
        <w:rPr>
          <w:rFonts w:eastAsiaTheme="minorHAnsi"/>
          <w:bCs/>
          <w:sz w:val="28"/>
          <w:szCs w:val="28"/>
          <w:lang w:eastAsia="en-US"/>
        </w:rPr>
      </w:pPr>
      <w:r w:rsidRPr="00CD5A66">
        <w:rPr>
          <w:sz w:val="28"/>
          <w:szCs w:val="28"/>
        </w:rPr>
        <w:t>Приложение 2</w:t>
      </w:r>
      <w:r w:rsidRPr="00CD5A66">
        <w:rPr>
          <w:sz w:val="28"/>
          <w:szCs w:val="28"/>
        </w:rPr>
        <w:br/>
        <w:t xml:space="preserve">к </w:t>
      </w:r>
      <w:r w:rsidRPr="00CD5A66">
        <w:rPr>
          <w:rFonts w:eastAsiaTheme="minorHAnsi"/>
          <w:bCs/>
          <w:sz w:val="28"/>
          <w:szCs w:val="28"/>
          <w:lang w:eastAsia="en-US"/>
        </w:rPr>
        <w:t xml:space="preserve">муниципальной программе «Развитие физической культуры и спорта в городе Барнауле» </w:t>
      </w:r>
    </w:p>
    <w:p w:rsidR="00E30591" w:rsidRDefault="00E30591" w:rsidP="002B2A24">
      <w:pPr>
        <w:ind w:left="10348"/>
        <w:rPr>
          <w:sz w:val="28"/>
          <w:szCs w:val="28"/>
        </w:rPr>
      </w:pPr>
    </w:p>
    <w:p w:rsidR="00C40D2E" w:rsidRPr="00CD5A66" w:rsidRDefault="00C40D2E" w:rsidP="002B2A24">
      <w:pPr>
        <w:ind w:left="10348"/>
        <w:rPr>
          <w:sz w:val="28"/>
          <w:szCs w:val="28"/>
        </w:rPr>
      </w:pPr>
    </w:p>
    <w:p w:rsidR="009043A8" w:rsidRPr="004558E4" w:rsidRDefault="00D721CB" w:rsidP="008D4060">
      <w:pPr>
        <w:jc w:val="center"/>
        <w:rPr>
          <w:rFonts w:eastAsiaTheme="minorHAnsi"/>
          <w:bCs/>
          <w:sz w:val="28"/>
          <w:szCs w:val="22"/>
          <w:lang w:eastAsia="en-US"/>
        </w:rPr>
      </w:pPr>
      <w:r w:rsidRPr="004558E4">
        <w:rPr>
          <w:sz w:val="28"/>
          <w:szCs w:val="22"/>
        </w:rPr>
        <w:t>П</w:t>
      </w:r>
      <w:r w:rsidR="008D4060" w:rsidRPr="004558E4">
        <w:rPr>
          <w:sz w:val="28"/>
          <w:szCs w:val="22"/>
        </w:rPr>
        <w:t>ЕРЕЧЕН</w:t>
      </w:r>
      <w:r w:rsidR="00FD0FF6" w:rsidRPr="004558E4">
        <w:rPr>
          <w:sz w:val="28"/>
          <w:szCs w:val="22"/>
        </w:rPr>
        <w:t>Ь</w:t>
      </w:r>
      <w:r w:rsidR="002437D3" w:rsidRPr="004558E4">
        <w:rPr>
          <w:sz w:val="28"/>
          <w:szCs w:val="22"/>
        </w:rPr>
        <w:t xml:space="preserve"> </w:t>
      </w:r>
      <w:r w:rsidR="002437D3" w:rsidRPr="004558E4">
        <w:rPr>
          <w:sz w:val="28"/>
          <w:szCs w:val="22"/>
        </w:rPr>
        <w:br/>
      </w:r>
      <w:r w:rsidRPr="004558E4">
        <w:rPr>
          <w:sz w:val="28"/>
          <w:szCs w:val="22"/>
        </w:rPr>
        <w:t xml:space="preserve">мероприятий </w:t>
      </w:r>
      <w:r w:rsidR="009C2CE2" w:rsidRPr="004558E4">
        <w:rPr>
          <w:sz w:val="28"/>
          <w:szCs w:val="22"/>
        </w:rPr>
        <w:t>П</w:t>
      </w:r>
      <w:r w:rsidR="00A26CF3" w:rsidRPr="004558E4">
        <w:rPr>
          <w:rFonts w:eastAsiaTheme="minorHAnsi"/>
          <w:bCs/>
          <w:sz w:val="28"/>
          <w:szCs w:val="22"/>
          <w:lang w:eastAsia="en-US"/>
        </w:rPr>
        <w:t xml:space="preserve">рограммы </w:t>
      </w:r>
      <w:r w:rsidR="009C2CE2" w:rsidRPr="004558E4">
        <w:rPr>
          <w:rFonts w:eastAsiaTheme="minorHAnsi"/>
          <w:bCs/>
          <w:sz w:val="28"/>
          <w:szCs w:val="22"/>
          <w:lang w:eastAsia="en-US"/>
        </w:rPr>
        <w:t xml:space="preserve"> </w:t>
      </w:r>
    </w:p>
    <w:tbl>
      <w:tblPr>
        <w:tblW w:w="5139" w:type="pct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2553"/>
        <w:gridCol w:w="851"/>
        <w:gridCol w:w="1281"/>
        <w:gridCol w:w="1133"/>
        <w:gridCol w:w="992"/>
        <w:gridCol w:w="995"/>
        <w:gridCol w:w="992"/>
        <w:gridCol w:w="992"/>
        <w:gridCol w:w="1130"/>
        <w:gridCol w:w="1284"/>
        <w:gridCol w:w="2252"/>
      </w:tblGrid>
      <w:tr w:rsidR="00646E00" w:rsidRPr="00D46BDE" w:rsidTr="00DE5C33">
        <w:trPr>
          <w:trHeight w:val="450"/>
        </w:trPr>
        <w:tc>
          <w:tcPr>
            <w:tcW w:w="192" w:type="pct"/>
            <w:vMerge w:val="restart"/>
            <w:shd w:val="clear" w:color="auto" w:fill="auto"/>
          </w:tcPr>
          <w:p w:rsidR="00646E00" w:rsidRPr="00D46BDE" w:rsidRDefault="00646E00" w:rsidP="00DE5C33">
            <w:pPr>
              <w:jc w:val="center"/>
            </w:pPr>
            <w:r w:rsidRPr="00D46BDE">
              <w:rPr>
                <w:sz w:val="22"/>
                <w:szCs w:val="22"/>
              </w:rPr>
              <w:t>№ п/п</w:t>
            </w:r>
          </w:p>
        </w:tc>
        <w:tc>
          <w:tcPr>
            <w:tcW w:w="849" w:type="pct"/>
            <w:vMerge w:val="restart"/>
            <w:shd w:val="clear" w:color="auto" w:fill="auto"/>
          </w:tcPr>
          <w:p w:rsidR="00646E00" w:rsidRPr="00D46BDE" w:rsidRDefault="00646E00" w:rsidP="00DE5C33">
            <w:pPr>
              <w:jc w:val="center"/>
            </w:pPr>
            <w:r w:rsidRPr="00D46BDE">
              <w:rPr>
                <w:sz w:val="22"/>
                <w:szCs w:val="22"/>
              </w:rPr>
              <w:t>Цель, задача, мероприятие</w:t>
            </w:r>
          </w:p>
        </w:tc>
        <w:tc>
          <w:tcPr>
            <w:tcW w:w="283" w:type="pct"/>
            <w:vMerge w:val="restart"/>
            <w:shd w:val="clear" w:color="auto" w:fill="auto"/>
          </w:tcPr>
          <w:p w:rsidR="00646E00" w:rsidRPr="00D46BDE" w:rsidRDefault="00646E00" w:rsidP="00DE5C33">
            <w:pPr>
              <w:jc w:val="center"/>
            </w:pPr>
            <w:r w:rsidRPr="00D46BDE">
              <w:rPr>
                <w:sz w:val="22"/>
                <w:szCs w:val="22"/>
              </w:rPr>
              <w:t xml:space="preserve">Срок </w:t>
            </w:r>
            <w:proofErr w:type="spellStart"/>
            <w:proofErr w:type="gramStart"/>
            <w:r w:rsidRPr="00D46BDE">
              <w:rPr>
                <w:sz w:val="22"/>
                <w:szCs w:val="22"/>
              </w:rPr>
              <w:t>реали-зации</w:t>
            </w:r>
            <w:proofErr w:type="spellEnd"/>
            <w:proofErr w:type="gramEnd"/>
          </w:p>
        </w:tc>
        <w:tc>
          <w:tcPr>
            <w:tcW w:w="426" w:type="pct"/>
            <w:vMerge w:val="restart"/>
            <w:shd w:val="clear" w:color="auto" w:fill="auto"/>
          </w:tcPr>
          <w:p w:rsidR="00646E00" w:rsidRPr="00D46BDE" w:rsidRDefault="00646E00" w:rsidP="00DE5C33">
            <w:pPr>
              <w:jc w:val="center"/>
            </w:pPr>
            <w:proofErr w:type="spellStart"/>
            <w:proofErr w:type="gramStart"/>
            <w:r w:rsidRPr="00D46BDE">
              <w:rPr>
                <w:sz w:val="22"/>
                <w:szCs w:val="22"/>
              </w:rPr>
              <w:t>Ответст</w:t>
            </w:r>
            <w:proofErr w:type="spellEnd"/>
            <w:r w:rsidRPr="00D46BDE">
              <w:rPr>
                <w:sz w:val="22"/>
                <w:szCs w:val="22"/>
              </w:rPr>
              <w:t>-венный</w:t>
            </w:r>
            <w:proofErr w:type="gramEnd"/>
            <w:r w:rsidRPr="00D46BDE">
              <w:rPr>
                <w:sz w:val="22"/>
                <w:szCs w:val="22"/>
              </w:rPr>
              <w:t xml:space="preserve"> исполни-</w:t>
            </w:r>
            <w:proofErr w:type="spellStart"/>
            <w:r w:rsidRPr="00D46BDE">
              <w:rPr>
                <w:sz w:val="22"/>
                <w:szCs w:val="22"/>
              </w:rPr>
              <w:t>тель</w:t>
            </w:r>
            <w:proofErr w:type="spellEnd"/>
            <w:r w:rsidRPr="00D46BDE">
              <w:rPr>
                <w:sz w:val="22"/>
                <w:szCs w:val="22"/>
              </w:rPr>
              <w:t xml:space="preserve">, </w:t>
            </w:r>
            <w:proofErr w:type="spellStart"/>
            <w:r w:rsidRPr="00D46BDE">
              <w:rPr>
                <w:sz w:val="22"/>
                <w:szCs w:val="22"/>
              </w:rPr>
              <w:t>соисполни</w:t>
            </w:r>
            <w:proofErr w:type="spellEnd"/>
            <w:r w:rsidRPr="00D46BDE">
              <w:rPr>
                <w:sz w:val="22"/>
                <w:szCs w:val="22"/>
              </w:rPr>
              <w:t>-</w:t>
            </w:r>
          </w:p>
          <w:p w:rsidR="00646E00" w:rsidRPr="00D46BDE" w:rsidRDefault="00646E00" w:rsidP="00DE5C33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тели</w:t>
            </w:r>
            <w:proofErr w:type="spellEnd"/>
            <w:r w:rsidRPr="00D46BDE">
              <w:rPr>
                <w:sz w:val="22"/>
                <w:szCs w:val="22"/>
              </w:rPr>
              <w:t>, участники Программы</w:t>
            </w:r>
          </w:p>
        </w:tc>
        <w:tc>
          <w:tcPr>
            <w:tcW w:w="2500" w:type="pct"/>
            <w:gridSpan w:val="7"/>
          </w:tcPr>
          <w:p w:rsidR="00646E00" w:rsidRPr="00D46BDE" w:rsidRDefault="00646E00" w:rsidP="00DE5C33">
            <w:pPr>
              <w:jc w:val="center"/>
            </w:pPr>
            <w:r w:rsidRPr="00D46BDE">
              <w:rPr>
                <w:sz w:val="22"/>
                <w:szCs w:val="22"/>
              </w:rPr>
              <w:t xml:space="preserve">Сумма расходов </w:t>
            </w:r>
          </w:p>
          <w:p w:rsidR="00646E00" w:rsidRPr="00D46BDE" w:rsidRDefault="00646E00" w:rsidP="00DE5C33">
            <w:pPr>
              <w:jc w:val="center"/>
            </w:pPr>
            <w:r w:rsidRPr="00D46BDE">
              <w:rPr>
                <w:sz w:val="22"/>
                <w:szCs w:val="22"/>
              </w:rPr>
              <w:t>по годам реализации, тыс. рублей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646E00" w:rsidRPr="00D46BDE" w:rsidRDefault="00646E00" w:rsidP="00DE5C33">
            <w:pPr>
              <w:jc w:val="center"/>
              <w:rPr>
                <w:lang w:val="en-US"/>
              </w:rPr>
            </w:pPr>
            <w:r w:rsidRPr="00D46BDE">
              <w:rPr>
                <w:sz w:val="22"/>
                <w:szCs w:val="22"/>
              </w:rPr>
              <w:t>Источники</w:t>
            </w:r>
          </w:p>
          <w:p w:rsidR="00646E00" w:rsidRPr="00D46BDE" w:rsidRDefault="00646E00" w:rsidP="00DE5C33">
            <w:pPr>
              <w:jc w:val="center"/>
            </w:pPr>
            <w:r w:rsidRPr="00D46BDE">
              <w:rPr>
                <w:sz w:val="22"/>
                <w:szCs w:val="22"/>
              </w:rPr>
              <w:t>финансирования</w:t>
            </w:r>
          </w:p>
        </w:tc>
      </w:tr>
      <w:tr w:rsidR="00646E00" w:rsidRPr="00D46BDE" w:rsidTr="00DE5C33">
        <w:trPr>
          <w:trHeight w:val="450"/>
          <w:tblHeader/>
        </w:trPr>
        <w:tc>
          <w:tcPr>
            <w:tcW w:w="192" w:type="pct"/>
            <w:vMerge/>
            <w:shd w:val="clear" w:color="auto" w:fill="auto"/>
          </w:tcPr>
          <w:p w:rsidR="00646E00" w:rsidRPr="00D46BDE" w:rsidRDefault="00646E00" w:rsidP="00DE5C33">
            <w:pPr>
              <w:jc w:val="center"/>
            </w:pPr>
          </w:p>
        </w:tc>
        <w:tc>
          <w:tcPr>
            <w:tcW w:w="849" w:type="pct"/>
            <w:vMerge/>
            <w:shd w:val="clear" w:color="auto" w:fill="auto"/>
          </w:tcPr>
          <w:p w:rsidR="00646E00" w:rsidRPr="00D46BDE" w:rsidRDefault="00646E00" w:rsidP="00DE5C33">
            <w:pPr>
              <w:jc w:val="center"/>
            </w:pPr>
          </w:p>
        </w:tc>
        <w:tc>
          <w:tcPr>
            <w:tcW w:w="283" w:type="pct"/>
            <w:vMerge/>
            <w:shd w:val="clear" w:color="auto" w:fill="auto"/>
          </w:tcPr>
          <w:p w:rsidR="00646E00" w:rsidRPr="00D46BDE" w:rsidRDefault="00646E00" w:rsidP="00DE5C33">
            <w:pPr>
              <w:jc w:val="center"/>
            </w:pPr>
          </w:p>
        </w:tc>
        <w:tc>
          <w:tcPr>
            <w:tcW w:w="426" w:type="pct"/>
            <w:vMerge/>
            <w:shd w:val="clear" w:color="auto" w:fill="auto"/>
          </w:tcPr>
          <w:p w:rsidR="00646E00" w:rsidRPr="00D46BDE" w:rsidRDefault="00646E00" w:rsidP="00DE5C33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646E00" w:rsidRPr="00D46BDE" w:rsidRDefault="00646E00" w:rsidP="00DE5C33">
            <w:pPr>
              <w:jc w:val="center"/>
              <w:rPr>
                <w:lang w:val="en-US"/>
              </w:rPr>
            </w:pPr>
            <w:r w:rsidRPr="00D46BDE">
              <w:rPr>
                <w:sz w:val="22"/>
                <w:szCs w:val="22"/>
              </w:rPr>
              <w:t>20</w:t>
            </w:r>
            <w:r w:rsidRPr="00D46BDE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330" w:type="pct"/>
            <w:shd w:val="clear" w:color="auto" w:fill="auto"/>
          </w:tcPr>
          <w:p w:rsidR="00646E00" w:rsidRPr="00D46BDE" w:rsidRDefault="00646E00" w:rsidP="00DE5C33">
            <w:pPr>
              <w:jc w:val="center"/>
              <w:rPr>
                <w:lang w:val="en-US"/>
              </w:rPr>
            </w:pPr>
            <w:r w:rsidRPr="00D46BDE">
              <w:rPr>
                <w:sz w:val="22"/>
                <w:szCs w:val="22"/>
              </w:rPr>
              <w:t>20</w:t>
            </w:r>
            <w:r w:rsidRPr="00D46BDE"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331" w:type="pct"/>
            <w:shd w:val="clear" w:color="auto" w:fill="auto"/>
          </w:tcPr>
          <w:p w:rsidR="00646E00" w:rsidRPr="00D46BDE" w:rsidRDefault="00646E00" w:rsidP="00DE5C33">
            <w:pPr>
              <w:jc w:val="center"/>
              <w:rPr>
                <w:lang w:val="en-US"/>
              </w:rPr>
            </w:pPr>
            <w:r w:rsidRPr="00D46BDE">
              <w:rPr>
                <w:sz w:val="22"/>
                <w:szCs w:val="22"/>
              </w:rPr>
              <w:t>20</w:t>
            </w:r>
            <w:r w:rsidRPr="00D46BDE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330" w:type="pct"/>
            <w:shd w:val="clear" w:color="auto" w:fill="auto"/>
          </w:tcPr>
          <w:p w:rsidR="00646E00" w:rsidRPr="00D46BDE" w:rsidRDefault="00646E00" w:rsidP="00DE5C33">
            <w:pPr>
              <w:jc w:val="center"/>
              <w:rPr>
                <w:lang w:val="en-US"/>
              </w:rPr>
            </w:pPr>
            <w:r w:rsidRPr="00D46BDE">
              <w:rPr>
                <w:sz w:val="22"/>
                <w:szCs w:val="22"/>
              </w:rPr>
              <w:t>20</w:t>
            </w:r>
            <w:r w:rsidRPr="00D46BDE"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330" w:type="pct"/>
            <w:shd w:val="clear" w:color="auto" w:fill="auto"/>
          </w:tcPr>
          <w:p w:rsidR="00646E00" w:rsidRPr="00D46BDE" w:rsidRDefault="00646E00" w:rsidP="00DE5C33">
            <w:pPr>
              <w:jc w:val="center"/>
              <w:rPr>
                <w:lang w:val="en-US"/>
              </w:rPr>
            </w:pPr>
            <w:r w:rsidRPr="00D46BDE">
              <w:rPr>
                <w:sz w:val="22"/>
                <w:szCs w:val="22"/>
              </w:rPr>
              <w:t>20</w:t>
            </w:r>
            <w:r w:rsidRPr="00D46BDE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376" w:type="pct"/>
          </w:tcPr>
          <w:p w:rsidR="00646E00" w:rsidRPr="00D46BDE" w:rsidRDefault="00646E00" w:rsidP="00DE5C33">
            <w:pPr>
              <w:jc w:val="center"/>
            </w:pPr>
            <w:r w:rsidRPr="00D46BDE">
              <w:rPr>
                <w:sz w:val="22"/>
                <w:szCs w:val="22"/>
              </w:rPr>
              <w:t>2025</w:t>
            </w:r>
          </w:p>
        </w:tc>
        <w:tc>
          <w:tcPr>
            <w:tcW w:w="427" w:type="pct"/>
          </w:tcPr>
          <w:p w:rsidR="00646E00" w:rsidRPr="00D46BDE" w:rsidRDefault="00646E00" w:rsidP="00DE5C33">
            <w:pPr>
              <w:jc w:val="center"/>
            </w:pPr>
            <w:r w:rsidRPr="00D46BDE">
              <w:rPr>
                <w:sz w:val="22"/>
                <w:szCs w:val="22"/>
              </w:rPr>
              <w:t>Всего:</w:t>
            </w:r>
          </w:p>
        </w:tc>
        <w:tc>
          <w:tcPr>
            <w:tcW w:w="749" w:type="pct"/>
            <w:vMerge/>
            <w:shd w:val="clear" w:color="auto" w:fill="auto"/>
          </w:tcPr>
          <w:p w:rsidR="00646E00" w:rsidRPr="00D46BDE" w:rsidRDefault="00646E00" w:rsidP="00DE5C33">
            <w:pPr>
              <w:jc w:val="center"/>
            </w:pPr>
          </w:p>
        </w:tc>
      </w:tr>
    </w:tbl>
    <w:p w:rsidR="00646E00" w:rsidRPr="00646E00" w:rsidRDefault="00646E00">
      <w:pPr>
        <w:rPr>
          <w:sz w:val="2"/>
          <w:szCs w:val="22"/>
        </w:rPr>
      </w:pP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2570"/>
        <w:gridCol w:w="839"/>
        <w:gridCol w:w="1293"/>
        <w:gridCol w:w="1133"/>
        <w:gridCol w:w="992"/>
        <w:gridCol w:w="995"/>
        <w:gridCol w:w="992"/>
        <w:gridCol w:w="1010"/>
        <w:gridCol w:w="1112"/>
        <w:gridCol w:w="1284"/>
        <w:gridCol w:w="2252"/>
      </w:tblGrid>
      <w:tr w:rsidR="00B05779" w:rsidRPr="00D46BDE" w:rsidTr="00646E00">
        <w:trPr>
          <w:tblHeader/>
        </w:trPr>
        <w:tc>
          <w:tcPr>
            <w:tcW w:w="186" w:type="pct"/>
            <w:shd w:val="clear" w:color="auto" w:fill="auto"/>
            <w:hideMark/>
          </w:tcPr>
          <w:p w:rsidR="00B05779" w:rsidRPr="00D46BDE" w:rsidRDefault="00B05779" w:rsidP="00541963">
            <w:pPr>
              <w:jc w:val="center"/>
            </w:pPr>
            <w:r w:rsidRPr="00D46BDE">
              <w:rPr>
                <w:sz w:val="22"/>
                <w:szCs w:val="22"/>
              </w:rPr>
              <w:t>1</w:t>
            </w:r>
          </w:p>
        </w:tc>
        <w:tc>
          <w:tcPr>
            <w:tcW w:w="855" w:type="pct"/>
            <w:shd w:val="clear" w:color="auto" w:fill="auto"/>
            <w:hideMark/>
          </w:tcPr>
          <w:p w:rsidR="00B05779" w:rsidRPr="00D46BDE" w:rsidRDefault="00B05779" w:rsidP="00541963">
            <w:pPr>
              <w:jc w:val="center"/>
            </w:pPr>
            <w:r w:rsidRPr="00D46BDE">
              <w:rPr>
                <w:sz w:val="22"/>
                <w:szCs w:val="22"/>
              </w:rPr>
              <w:t>2</w:t>
            </w:r>
          </w:p>
        </w:tc>
        <w:tc>
          <w:tcPr>
            <w:tcW w:w="279" w:type="pct"/>
            <w:shd w:val="clear" w:color="auto" w:fill="auto"/>
            <w:hideMark/>
          </w:tcPr>
          <w:p w:rsidR="00B05779" w:rsidRPr="00D46BDE" w:rsidRDefault="00B05779" w:rsidP="00541963">
            <w:pPr>
              <w:jc w:val="center"/>
            </w:pPr>
            <w:r w:rsidRPr="00D46BDE">
              <w:rPr>
                <w:sz w:val="22"/>
                <w:szCs w:val="22"/>
              </w:rPr>
              <w:t>3</w:t>
            </w:r>
          </w:p>
        </w:tc>
        <w:tc>
          <w:tcPr>
            <w:tcW w:w="430" w:type="pct"/>
            <w:shd w:val="clear" w:color="auto" w:fill="auto"/>
            <w:hideMark/>
          </w:tcPr>
          <w:p w:rsidR="00B05779" w:rsidRPr="00D46BDE" w:rsidRDefault="00B05779" w:rsidP="00541963">
            <w:pPr>
              <w:jc w:val="center"/>
            </w:pPr>
            <w:r w:rsidRPr="00D46BDE">
              <w:rPr>
                <w:sz w:val="22"/>
                <w:szCs w:val="22"/>
              </w:rPr>
              <w:t>4</w:t>
            </w:r>
          </w:p>
        </w:tc>
        <w:tc>
          <w:tcPr>
            <w:tcW w:w="377" w:type="pct"/>
            <w:shd w:val="clear" w:color="auto" w:fill="auto"/>
            <w:hideMark/>
          </w:tcPr>
          <w:p w:rsidR="00B05779" w:rsidRPr="00D46BDE" w:rsidRDefault="00B05779" w:rsidP="00541963">
            <w:pPr>
              <w:jc w:val="center"/>
            </w:pPr>
            <w:r w:rsidRPr="00D46BDE">
              <w:rPr>
                <w:sz w:val="22"/>
                <w:szCs w:val="22"/>
              </w:rPr>
              <w:t>5</w:t>
            </w:r>
          </w:p>
        </w:tc>
        <w:tc>
          <w:tcPr>
            <w:tcW w:w="330" w:type="pct"/>
            <w:shd w:val="clear" w:color="auto" w:fill="auto"/>
            <w:hideMark/>
          </w:tcPr>
          <w:p w:rsidR="00B05779" w:rsidRPr="00D46BDE" w:rsidRDefault="00B05779" w:rsidP="00541963">
            <w:pPr>
              <w:jc w:val="center"/>
            </w:pPr>
            <w:r w:rsidRPr="00D46BDE">
              <w:rPr>
                <w:sz w:val="22"/>
                <w:szCs w:val="22"/>
              </w:rPr>
              <w:t>6</w:t>
            </w:r>
          </w:p>
        </w:tc>
        <w:tc>
          <w:tcPr>
            <w:tcW w:w="331" w:type="pct"/>
            <w:shd w:val="clear" w:color="auto" w:fill="auto"/>
            <w:hideMark/>
          </w:tcPr>
          <w:p w:rsidR="00B05779" w:rsidRPr="00D46BDE" w:rsidRDefault="00B05779" w:rsidP="00541963">
            <w:pPr>
              <w:jc w:val="center"/>
            </w:pPr>
            <w:r w:rsidRPr="00D46BDE">
              <w:rPr>
                <w:sz w:val="22"/>
                <w:szCs w:val="22"/>
              </w:rPr>
              <w:t>7</w:t>
            </w:r>
          </w:p>
        </w:tc>
        <w:tc>
          <w:tcPr>
            <w:tcW w:w="330" w:type="pct"/>
          </w:tcPr>
          <w:p w:rsidR="00B05779" w:rsidRPr="00D46BDE" w:rsidRDefault="00B05779" w:rsidP="00541963">
            <w:pPr>
              <w:jc w:val="center"/>
            </w:pPr>
            <w:r w:rsidRPr="00D46BDE">
              <w:rPr>
                <w:sz w:val="22"/>
                <w:szCs w:val="22"/>
              </w:rPr>
              <w:t>8</w:t>
            </w:r>
          </w:p>
        </w:tc>
        <w:tc>
          <w:tcPr>
            <w:tcW w:w="336" w:type="pct"/>
          </w:tcPr>
          <w:p w:rsidR="00B05779" w:rsidRPr="00D46BDE" w:rsidRDefault="00B05779" w:rsidP="00541963">
            <w:pPr>
              <w:jc w:val="center"/>
            </w:pPr>
            <w:r w:rsidRPr="00D46BDE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</w:tcPr>
          <w:p w:rsidR="00B05779" w:rsidRPr="00D46BDE" w:rsidRDefault="00B05779" w:rsidP="00364E4E">
            <w:pPr>
              <w:jc w:val="center"/>
            </w:pPr>
            <w:r w:rsidRPr="00D46BDE">
              <w:rPr>
                <w:sz w:val="22"/>
                <w:szCs w:val="22"/>
              </w:rPr>
              <w:t>10</w:t>
            </w:r>
          </w:p>
        </w:tc>
        <w:tc>
          <w:tcPr>
            <w:tcW w:w="427" w:type="pct"/>
            <w:shd w:val="clear" w:color="auto" w:fill="auto"/>
            <w:hideMark/>
          </w:tcPr>
          <w:p w:rsidR="00B05779" w:rsidRPr="00D46BDE" w:rsidRDefault="00B05779" w:rsidP="00364E4E">
            <w:pPr>
              <w:jc w:val="center"/>
            </w:pPr>
            <w:r w:rsidRPr="00D46BDE">
              <w:rPr>
                <w:sz w:val="22"/>
                <w:szCs w:val="22"/>
              </w:rPr>
              <w:t>11</w:t>
            </w:r>
          </w:p>
        </w:tc>
        <w:tc>
          <w:tcPr>
            <w:tcW w:w="749" w:type="pct"/>
            <w:shd w:val="clear" w:color="auto" w:fill="auto"/>
            <w:hideMark/>
          </w:tcPr>
          <w:p w:rsidR="00B05779" w:rsidRPr="00D46BDE" w:rsidRDefault="00B05779" w:rsidP="00364E4E">
            <w:pPr>
              <w:jc w:val="center"/>
            </w:pPr>
            <w:r w:rsidRPr="00D46BDE">
              <w:rPr>
                <w:sz w:val="22"/>
                <w:szCs w:val="22"/>
              </w:rPr>
              <w:t>12</w:t>
            </w:r>
          </w:p>
        </w:tc>
      </w:tr>
      <w:tr w:rsidR="00B05779" w:rsidRPr="00D46BDE" w:rsidTr="00646E00">
        <w:tc>
          <w:tcPr>
            <w:tcW w:w="186" w:type="pct"/>
            <w:vMerge w:val="restart"/>
            <w:shd w:val="clear" w:color="auto" w:fill="auto"/>
            <w:hideMark/>
          </w:tcPr>
          <w:p w:rsidR="00B05779" w:rsidRPr="00D46BDE" w:rsidRDefault="00B05779" w:rsidP="00BB63ED">
            <w:pPr>
              <w:jc w:val="center"/>
            </w:pPr>
            <w:r w:rsidRPr="00D46BDE">
              <w:rPr>
                <w:sz w:val="22"/>
                <w:szCs w:val="22"/>
              </w:rPr>
              <w:t>1.</w:t>
            </w:r>
          </w:p>
        </w:tc>
        <w:tc>
          <w:tcPr>
            <w:tcW w:w="855" w:type="pct"/>
            <w:vMerge w:val="restart"/>
            <w:shd w:val="clear" w:color="auto" w:fill="auto"/>
            <w:hideMark/>
          </w:tcPr>
          <w:p w:rsidR="00B05779" w:rsidRDefault="00B05779" w:rsidP="00BB63ED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D46BDE">
              <w:rPr>
                <w:sz w:val="22"/>
                <w:szCs w:val="22"/>
              </w:rPr>
              <w:t xml:space="preserve">Цель. </w:t>
            </w:r>
            <w:r w:rsidRPr="00D46BDE">
              <w:rPr>
                <w:sz w:val="22"/>
                <w:szCs w:val="22"/>
              </w:rPr>
              <w:br/>
              <w:t xml:space="preserve">Повышение мотивации населения города </w:t>
            </w:r>
            <w:r w:rsidRPr="00D46BDE">
              <w:rPr>
                <w:sz w:val="22"/>
                <w:szCs w:val="22"/>
              </w:rPr>
              <w:br/>
              <w:t>к регулярным занятиям физической культурой и спортом, ведению здорового образа жизни</w:t>
            </w:r>
            <w:r w:rsidRPr="00D46BD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BE0562" w:rsidRDefault="00BE0562" w:rsidP="00BB63ED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BE0562" w:rsidRPr="00D46BDE" w:rsidRDefault="00BE0562" w:rsidP="00BB63ED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9" w:type="pct"/>
            <w:vMerge w:val="restart"/>
            <w:shd w:val="clear" w:color="auto" w:fill="auto"/>
            <w:hideMark/>
          </w:tcPr>
          <w:p w:rsidR="00B05779" w:rsidRPr="00D46BDE" w:rsidRDefault="008A6880" w:rsidP="008A6880">
            <w:pPr>
              <w:jc w:val="center"/>
            </w:pPr>
            <w:r w:rsidRPr="00D46BDE">
              <w:rPr>
                <w:sz w:val="22"/>
                <w:szCs w:val="22"/>
              </w:rPr>
              <w:t>2020-</w:t>
            </w:r>
            <w:r w:rsidR="00B05779" w:rsidRPr="00D46BDE">
              <w:rPr>
                <w:sz w:val="22"/>
                <w:szCs w:val="22"/>
              </w:rPr>
              <w:t>2025</w:t>
            </w:r>
            <w:r w:rsidR="00B05779" w:rsidRPr="00D46BDE">
              <w:rPr>
                <w:sz w:val="22"/>
                <w:szCs w:val="22"/>
              </w:rPr>
              <w:br/>
            </w:r>
          </w:p>
        </w:tc>
        <w:tc>
          <w:tcPr>
            <w:tcW w:w="430" w:type="pct"/>
            <w:vMerge w:val="restart"/>
            <w:shd w:val="clear" w:color="auto" w:fill="auto"/>
            <w:hideMark/>
          </w:tcPr>
          <w:p w:rsidR="00B05779" w:rsidRPr="00D46BDE" w:rsidRDefault="00B05779" w:rsidP="00BB63ED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КФКиС</w:t>
            </w:r>
            <w:proofErr w:type="spellEnd"/>
            <w:r w:rsidRPr="00D46BDE">
              <w:rPr>
                <w:sz w:val="22"/>
                <w:szCs w:val="22"/>
              </w:rPr>
              <w:t>,</w:t>
            </w:r>
            <w:r w:rsidRPr="00D46BDE">
              <w:rPr>
                <w:sz w:val="22"/>
                <w:szCs w:val="22"/>
              </w:rPr>
              <w:br/>
            </w:r>
            <w:proofErr w:type="spellStart"/>
            <w:r w:rsidRPr="00D46BDE">
              <w:rPr>
                <w:sz w:val="22"/>
                <w:szCs w:val="22"/>
              </w:rPr>
              <w:t>СОФКиС</w:t>
            </w:r>
            <w:proofErr w:type="spellEnd"/>
          </w:p>
          <w:p w:rsidR="00B05779" w:rsidRPr="00D46BDE" w:rsidRDefault="00B05779" w:rsidP="00BB63ED">
            <w:pPr>
              <w:jc w:val="center"/>
            </w:pPr>
            <w:r w:rsidRPr="00D46BDE">
              <w:rPr>
                <w:sz w:val="22"/>
                <w:szCs w:val="22"/>
              </w:rPr>
              <w:t>АЖР, АИР, АЛР, АОР, АЦР,</w:t>
            </w:r>
          </w:p>
          <w:p w:rsidR="00B05779" w:rsidRPr="00D46BDE" w:rsidRDefault="00B05779" w:rsidP="00BB63ED">
            <w:pPr>
              <w:jc w:val="center"/>
            </w:pPr>
            <w:r w:rsidRPr="00D46BDE">
              <w:rPr>
                <w:sz w:val="22"/>
                <w:szCs w:val="22"/>
              </w:rPr>
              <w:t>Центр ГТО,</w:t>
            </w:r>
          </w:p>
          <w:p w:rsidR="00B05779" w:rsidRPr="00D46BDE" w:rsidRDefault="00B05779" w:rsidP="00BB63ED">
            <w:pPr>
              <w:jc w:val="center"/>
            </w:pPr>
            <w:r w:rsidRPr="00D46BDE">
              <w:rPr>
                <w:sz w:val="22"/>
                <w:szCs w:val="22"/>
              </w:rPr>
              <w:t xml:space="preserve">МБУ </w:t>
            </w:r>
            <w:r w:rsidR="008A6880" w:rsidRPr="00D46BDE">
              <w:rPr>
                <w:sz w:val="22"/>
                <w:szCs w:val="22"/>
              </w:rPr>
              <w:t>ДО</w:t>
            </w:r>
            <w:r w:rsidRPr="00D46BDE">
              <w:rPr>
                <w:sz w:val="22"/>
                <w:szCs w:val="22"/>
              </w:rPr>
              <w:t xml:space="preserve">, </w:t>
            </w:r>
          </w:p>
          <w:p w:rsidR="00B05779" w:rsidRPr="00D46BDE" w:rsidRDefault="00B05779" w:rsidP="008A6880">
            <w:pPr>
              <w:jc w:val="center"/>
            </w:pPr>
            <w:r w:rsidRPr="00D46BDE">
              <w:rPr>
                <w:sz w:val="22"/>
                <w:szCs w:val="22"/>
              </w:rPr>
              <w:t xml:space="preserve">МАУ </w:t>
            </w:r>
            <w:r w:rsidR="008A6880" w:rsidRPr="00D46BDE">
              <w:rPr>
                <w:sz w:val="22"/>
                <w:szCs w:val="22"/>
              </w:rPr>
              <w:t>ДО</w:t>
            </w:r>
          </w:p>
        </w:tc>
        <w:tc>
          <w:tcPr>
            <w:tcW w:w="377" w:type="pct"/>
            <w:shd w:val="clear" w:color="auto" w:fill="auto"/>
          </w:tcPr>
          <w:p w:rsidR="00B05779" w:rsidRPr="00D46BDE" w:rsidRDefault="00B05779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352 777,1</w:t>
            </w:r>
          </w:p>
        </w:tc>
        <w:tc>
          <w:tcPr>
            <w:tcW w:w="330" w:type="pct"/>
            <w:shd w:val="clear" w:color="auto" w:fill="auto"/>
          </w:tcPr>
          <w:p w:rsidR="00B05779" w:rsidRPr="00D46BDE" w:rsidRDefault="00B05779" w:rsidP="00BB6A35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449 901,4</w:t>
            </w:r>
          </w:p>
        </w:tc>
        <w:tc>
          <w:tcPr>
            <w:tcW w:w="331" w:type="pct"/>
            <w:shd w:val="clear" w:color="auto" w:fill="FFFFFF" w:themeFill="background1"/>
          </w:tcPr>
          <w:p w:rsidR="00B05779" w:rsidRPr="00D46BDE" w:rsidRDefault="00027BBB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508 014,4</w:t>
            </w:r>
          </w:p>
        </w:tc>
        <w:tc>
          <w:tcPr>
            <w:tcW w:w="330" w:type="pct"/>
          </w:tcPr>
          <w:p w:rsidR="00B05779" w:rsidRPr="00D46BDE" w:rsidRDefault="006449A1" w:rsidP="00932363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526 478,4</w:t>
            </w:r>
          </w:p>
        </w:tc>
        <w:tc>
          <w:tcPr>
            <w:tcW w:w="336" w:type="pct"/>
          </w:tcPr>
          <w:p w:rsidR="00B05779" w:rsidRPr="00D46BDE" w:rsidRDefault="00861A65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526 274,9</w:t>
            </w:r>
          </w:p>
        </w:tc>
        <w:tc>
          <w:tcPr>
            <w:tcW w:w="370" w:type="pct"/>
          </w:tcPr>
          <w:p w:rsidR="00B05779" w:rsidRPr="00D46BDE" w:rsidRDefault="00861A65" w:rsidP="00B122D6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534</w:t>
            </w:r>
            <w:r w:rsidR="00B122D6" w:rsidRPr="00D46BDE">
              <w:rPr>
                <w:sz w:val="22"/>
                <w:szCs w:val="22"/>
              </w:rPr>
              <w:t> 899,4</w:t>
            </w:r>
          </w:p>
        </w:tc>
        <w:tc>
          <w:tcPr>
            <w:tcW w:w="427" w:type="pct"/>
            <w:shd w:val="clear" w:color="auto" w:fill="auto"/>
          </w:tcPr>
          <w:p w:rsidR="00B05779" w:rsidRPr="00D46BDE" w:rsidRDefault="00861A65" w:rsidP="00B122D6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2 898 3</w:t>
            </w:r>
            <w:r w:rsidR="00B122D6" w:rsidRPr="00D46BDE">
              <w:rPr>
                <w:sz w:val="22"/>
                <w:szCs w:val="22"/>
              </w:rPr>
              <w:t>45</w:t>
            </w:r>
            <w:r w:rsidRPr="00D46BDE">
              <w:rPr>
                <w:sz w:val="22"/>
                <w:szCs w:val="22"/>
              </w:rPr>
              <w:t>,6</w:t>
            </w:r>
            <w:r w:rsidR="00B05779" w:rsidRPr="00D46B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9" w:type="pct"/>
            <w:shd w:val="clear" w:color="auto" w:fill="auto"/>
            <w:hideMark/>
          </w:tcPr>
          <w:p w:rsidR="00B05779" w:rsidRPr="00D46BDE" w:rsidRDefault="00B05779" w:rsidP="00BB63ED">
            <w:r w:rsidRPr="00D46BDE">
              <w:rPr>
                <w:sz w:val="22"/>
                <w:szCs w:val="22"/>
              </w:rPr>
              <w:t>Всего,</w:t>
            </w:r>
          </w:p>
          <w:p w:rsidR="00B05779" w:rsidRPr="00D46BDE" w:rsidRDefault="00B05779" w:rsidP="00BB63ED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B05779" w:rsidRPr="00D46BDE" w:rsidTr="00646E00">
        <w:trPr>
          <w:trHeight w:val="257"/>
        </w:trPr>
        <w:tc>
          <w:tcPr>
            <w:tcW w:w="186" w:type="pct"/>
            <w:vMerge/>
            <w:vAlign w:val="center"/>
            <w:hideMark/>
          </w:tcPr>
          <w:p w:rsidR="00B05779" w:rsidRPr="00D46BDE" w:rsidRDefault="00B05779" w:rsidP="00BB63ED"/>
        </w:tc>
        <w:tc>
          <w:tcPr>
            <w:tcW w:w="855" w:type="pct"/>
            <w:vMerge/>
            <w:vAlign w:val="center"/>
            <w:hideMark/>
          </w:tcPr>
          <w:p w:rsidR="00B05779" w:rsidRPr="00D46BDE" w:rsidRDefault="00B05779" w:rsidP="00BB63ED"/>
        </w:tc>
        <w:tc>
          <w:tcPr>
            <w:tcW w:w="279" w:type="pct"/>
            <w:vMerge/>
            <w:vAlign w:val="center"/>
            <w:hideMark/>
          </w:tcPr>
          <w:p w:rsidR="00B05779" w:rsidRPr="00D46BDE" w:rsidRDefault="00B05779" w:rsidP="00BB63ED"/>
        </w:tc>
        <w:tc>
          <w:tcPr>
            <w:tcW w:w="430" w:type="pct"/>
            <w:vMerge/>
            <w:vAlign w:val="center"/>
            <w:hideMark/>
          </w:tcPr>
          <w:p w:rsidR="00B05779" w:rsidRPr="00D46BDE" w:rsidRDefault="00B05779" w:rsidP="00BB63ED"/>
        </w:tc>
        <w:tc>
          <w:tcPr>
            <w:tcW w:w="377" w:type="pct"/>
            <w:shd w:val="clear" w:color="auto" w:fill="auto"/>
            <w:hideMark/>
          </w:tcPr>
          <w:p w:rsidR="00B05779" w:rsidRPr="00D46BDE" w:rsidRDefault="00B05779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  <w:hideMark/>
          </w:tcPr>
          <w:p w:rsidR="00B05779" w:rsidRPr="00D46BDE" w:rsidRDefault="00B05779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FFFFFF" w:themeFill="background1"/>
            <w:hideMark/>
          </w:tcPr>
          <w:p w:rsidR="00B05779" w:rsidRPr="00D46BDE" w:rsidRDefault="00B05779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B05779" w:rsidRPr="00D46BDE" w:rsidRDefault="00B05779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B05779" w:rsidRPr="00D46BDE" w:rsidRDefault="00E10381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B05779" w:rsidRPr="00D46BDE" w:rsidRDefault="00E10381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  <w:hideMark/>
          </w:tcPr>
          <w:p w:rsidR="00B05779" w:rsidRPr="00D46BDE" w:rsidRDefault="00B05779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  <w:hideMark/>
          </w:tcPr>
          <w:p w:rsidR="00B05779" w:rsidRPr="00D46BDE" w:rsidRDefault="00B05779" w:rsidP="00BB63ED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B05779" w:rsidRPr="00D46BDE" w:rsidTr="00646E00">
        <w:tc>
          <w:tcPr>
            <w:tcW w:w="186" w:type="pct"/>
            <w:vMerge/>
            <w:vAlign w:val="center"/>
            <w:hideMark/>
          </w:tcPr>
          <w:p w:rsidR="00B05779" w:rsidRPr="00D46BDE" w:rsidRDefault="00B05779" w:rsidP="00BB63ED"/>
        </w:tc>
        <w:tc>
          <w:tcPr>
            <w:tcW w:w="855" w:type="pct"/>
            <w:vMerge/>
            <w:vAlign w:val="center"/>
            <w:hideMark/>
          </w:tcPr>
          <w:p w:rsidR="00B05779" w:rsidRPr="00D46BDE" w:rsidRDefault="00B05779" w:rsidP="00BB63ED"/>
        </w:tc>
        <w:tc>
          <w:tcPr>
            <w:tcW w:w="279" w:type="pct"/>
            <w:vMerge/>
            <w:vAlign w:val="center"/>
            <w:hideMark/>
          </w:tcPr>
          <w:p w:rsidR="00B05779" w:rsidRPr="00D46BDE" w:rsidRDefault="00B05779" w:rsidP="00BB63ED"/>
        </w:tc>
        <w:tc>
          <w:tcPr>
            <w:tcW w:w="430" w:type="pct"/>
            <w:vMerge/>
            <w:vAlign w:val="center"/>
            <w:hideMark/>
          </w:tcPr>
          <w:p w:rsidR="00B05779" w:rsidRPr="00D46BDE" w:rsidRDefault="00B05779" w:rsidP="00BB63ED"/>
        </w:tc>
        <w:tc>
          <w:tcPr>
            <w:tcW w:w="377" w:type="pct"/>
            <w:shd w:val="clear" w:color="auto" w:fill="auto"/>
            <w:hideMark/>
          </w:tcPr>
          <w:p w:rsidR="00B05779" w:rsidRPr="00D46BDE" w:rsidRDefault="00B05779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27 486,8</w:t>
            </w:r>
          </w:p>
        </w:tc>
        <w:tc>
          <w:tcPr>
            <w:tcW w:w="330" w:type="pct"/>
            <w:shd w:val="clear" w:color="auto" w:fill="auto"/>
            <w:hideMark/>
          </w:tcPr>
          <w:p w:rsidR="00B05779" w:rsidRPr="00D46BDE" w:rsidRDefault="00B05779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54 059,8</w:t>
            </w:r>
          </w:p>
        </w:tc>
        <w:tc>
          <w:tcPr>
            <w:tcW w:w="331" w:type="pct"/>
            <w:shd w:val="clear" w:color="auto" w:fill="FFFFFF" w:themeFill="background1"/>
            <w:hideMark/>
          </w:tcPr>
          <w:p w:rsidR="00B05779" w:rsidRPr="00D46BDE" w:rsidRDefault="00481AEB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60 015,5</w:t>
            </w:r>
          </w:p>
        </w:tc>
        <w:tc>
          <w:tcPr>
            <w:tcW w:w="330" w:type="pct"/>
          </w:tcPr>
          <w:p w:rsidR="00B05779" w:rsidRPr="00D46BDE" w:rsidRDefault="006449A1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32 242,3</w:t>
            </w:r>
          </w:p>
        </w:tc>
        <w:tc>
          <w:tcPr>
            <w:tcW w:w="336" w:type="pct"/>
          </w:tcPr>
          <w:p w:rsidR="00B05779" w:rsidRPr="00D46BDE" w:rsidRDefault="00B05779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B05779" w:rsidRPr="00D46BDE" w:rsidRDefault="00E10381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  <w:hideMark/>
          </w:tcPr>
          <w:p w:rsidR="00B05779" w:rsidRPr="00D46BDE" w:rsidRDefault="006449A1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173 804,4</w:t>
            </w:r>
          </w:p>
        </w:tc>
        <w:tc>
          <w:tcPr>
            <w:tcW w:w="749" w:type="pct"/>
            <w:shd w:val="clear" w:color="auto" w:fill="auto"/>
            <w:hideMark/>
          </w:tcPr>
          <w:p w:rsidR="00B05779" w:rsidRPr="00D46BDE" w:rsidRDefault="00B05779" w:rsidP="00BB63ED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B05779" w:rsidRPr="00D46BDE" w:rsidTr="00646E00">
        <w:tc>
          <w:tcPr>
            <w:tcW w:w="186" w:type="pct"/>
            <w:vMerge/>
            <w:vAlign w:val="center"/>
            <w:hideMark/>
          </w:tcPr>
          <w:p w:rsidR="00B05779" w:rsidRPr="00D46BDE" w:rsidRDefault="00B05779" w:rsidP="00BB63ED"/>
        </w:tc>
        <w:tc>
          <w:tcPr>
            <w:tcW w:w="855" w:type="pct"/>
            <w:vMerge/>
            <w:vAlign w:val="center"/>
            <w:hideMark/>
          </w:tcPr>
          <w:p w:rsidR="00B05779" w:rsidRPr="00D46BDE" w:rsidRDefault="00B05779" w:rsidP="00BB63ED"/>
        </w:tc>
        <w:tc>
          <w:tcPr>
            <w:tcW w:w="279" w:type="pct"/>
            <w:vMerge/>
            <w:vAlign w:val="center"/>
            <w:hideMark/>
          </w:tcPr>
          <w:p w:rsidR="00B05779" w:rsidRPr="00D46BDE" w:rsidRDefault="00B05779" w:rsidP="00BB63ED"/>
        </w:tc>
        <w:tc>
          <w:tcPr>
            <w:tcW w:w="430" w:type="pct"/>
            <w:vMerge/>
            <w:vAlign w:val="center"/>
            <w:hideMark/>
          </w:tcPr>
          <w:p w:rsidR="00B05779" w:rsidRPr="00D46BDE" w:rsidRDefault="00B05779" w:rsidP="00BB63ED"/>
        </w:tc>
        <w:tc>
          <w:tcPr>
            <w:tcW w:w="377" w:type="pct"/>
            <w:shd w:val="clear" w:color="auto" w:fill="auto"/>
          </w:tcPr>
          <w:p w:rsidR="00B05779" w:rsidRPr="00D46BDE" w:rsidRDefault="00B05779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306 927,2</w:t>
            </w:r>
          </w:p>
        </w:tc>
        <w:tc>
          <w:tcPr>
            <w:tcW w:w="330" w:type="pct"/>
            <w:shd w:val="clear" w:color="auto" w:fill="auto"/>
          </w:tcPr>
          <w:p w:rsidR="00B05779" w:rsidRPr="00D46BDE" w:rsidRDefault="00B05779" w:rsidP="00BB6A35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371 950,8</w:t>
            </w:r>
          </w:p>
        </w:tc>
        <w:tc>
          <w:tcPr>
            <w:tcW w:w="331" w:type="pct"/>
            <w:shd w:val="clear" w:color="auto" w:fill="FFFFFF" w:themeFill="background1"/>
          </w:tcPr>
          <w:p w:rsidR="00B05779" w:rsidRPr="00D46BDE" w:rsidRDefault="00481AEB" w:rsidP="00BB63ED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421 248,6</w:t>
            </w:r>
          </w:p>
        </w:tc>
        <w:tc>
          <w:tcPr>
            <w:tcW w:w="330" w:type="pct"/>
          </w:tcPr>
          <w:p w:rsidR="00B05779" w:rsidRPr="00D46BDE" w:rsidRDefault="006449A1" w:rsidP="00932363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464 810,8</w:t>
            </w:r>
          </w:p>
        </w:tc>
        <w:tc>
          <w:tcPr>
            <w:tcW w:w="336" w:type="pct"/>
          </w:tcPr>
          <w:p w:rsidR="00B05779" w:rsidRPr="00D46BDE" w:rsidRDefault="006449A1" w:rsidP="00932363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493 907,0</w:t>
            </w:r>
          </w:p>
        </w:tc>
        <w:tc>
          <w:tcPr>
            <w:tcW w:w="370" w:type="pct"/>
          </w:tcPr>
          <w:p w:rsidR="00B05779" w:rsidRPr="00D46BDE" w:rsidRDefault="006449A1" w:rsidP="00B122D6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499 2</w:t>
            </w:r>
            <w:r w:rsidR="00B122D6" w:rsidRPr="00D46BDE">
              <w:rPr>
                <w:sz w:val="22"/>
                <w:szCs w:val="22"/>
              </w:rPr>
              <w:t>94</w:t>
            </w:r>
            <w:r w:rsidRPr="00D46BDE">
              <w:rPr>
                <w:sz w:val="22"/>
                <w:szCs w:val="22"/>
              </w:rPr>
              <w:t>,8</w:t>
            </w:r>
          </w:p>
        </w:tc>
        <w:tc>
          <w:tcPr>
            <w:tcW w:w="427" w:type="pct"/>
            <w:shd w:val="clear" w:color="auto" w:fill="auto"/>
          </w:tcPr>
          <w:p w:rsidR="00B05779" w:rsidRPr="00D46BDE" w:rsidRDefault="006449A1" w:rsidP="00B122D6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2 558 </w:t>
            </w:r>
            <w:r w:rsidR="00B122D6" w:rsidRPr="00D46BDE">
              <w:rPr>
                <w:sz w:val="22"/>
                <w:szCs w:val="22"/>
              </w:rPr>
              <w:t>139</w:t>
            </w:r>
            <w:r w:rsidRPr="00D46BDE">
              <w:rPr>
                <w:sz w:val="22"/>
                <w:szCs w:val="22"/>
              </w:rPr>
              <w:t>,2</w:t>
            </w:r>
          </w:p>
        </w:tc>
        <w:tc>
          <w:tcPr>
            <w:tcW w:w="749" w:type="pct"/>
            <w:shd w:val="clear" w:color="auto" w:fill="auto"/>
            <w:hideMark/>
          </w:tcPr>
          <w:p w:rsidR="00B05779" w:rsidRPr="00D46BDE" w:rsidRDefault="00B05779" w:rsidP="00BB63ED">
            <w:r w:rsidRPr="00D46BDE">
              <w:rPr>
                <w:sz w:val="22"/>
                <w:szCs w:val="22"/>
              </w:rPr>
              <w:t>городской бюджет</w:t>
            </w:r>
          </w:p>
        </w:tc>
      </w:tr>
      <w:tr w:rsidR="00B05779" w:rsidRPr="00D46BDE" w:rsidTr="00646E00">
        <w:tc>
          <w:tcPr>
            <w:tcW w:w="18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B05779" w:rsidRPr="00D46BDE" w:rsidRDefault="00B05779" w:rsidP="00BB63ED"/>
        </w:tc>
        <w:tc>
          <w:tcPr>
            <w:tcW w:w="85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B05779" w:rsidRPr="00D46BDE" w:rsidRDefault="00B05779" w:rsidP="00BB63ED"/>
        </w:tc>
        <w:tc>
          <w:tcPr>
            <w:tcW w:w="27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B05779" w:rsidRPr="00D46BDE" w:rsidRDefault="00B05779" w:rsidP="00BB63ED"/>
        </w:tc>
        <w:tc>
          <w:tcPr>
            <w:tcW w:w="430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B05779" w:rsidRPr="00D46BDE" w:rsidRDefault="00B05779" w:rsidP="00BB63ED"/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B05779" w:rsidRPr="00D46BDE" w:rsidRDefault="00B05779" w:rsidP="00BB63ED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18 363,1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</w:tcPr>
          <w:p w:rsidR="00B05779" w:rsidRPr="00D46BDE" w:rsidRDefault="00B05779" w:rsidP="00BB63ED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23 890,8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shd w:val="clear" w:color="auto" w:fill="auto"/>
          </w:tcPr>
          <w:p w:rsidR="00B05779" w:rsidRPr="00D46BDE" w:rsidRDefault="00B05779" w:rsidP="00CE7983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26</w:t>
            </w:r>
            <w:r w:rsidR="00CE7983" w:rsidRPr="00D46BDE">
              <w:rPr>
                <w:sz w:val="22"/>
                <w:szCs w:val="22"/>
              </w:rPr>
              <w:t> 750,3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:rsidR="00B05779" w:rsidRPr="00D46BDE" w:rsidRDefault="00185CA1" w:rsidP="00BB63ED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29 425,3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:rsidR="00B05779" w:rsidRPr="00D46BDE" w:rsidRDefault="00185CA1" w:rsidP="00BB63ED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32 367,9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:rsidR="00B05779" w:rsidRPr="00D46BDE" w:rsidRDefault="00185CA1" w:rsidP="00BB63ED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35 604,6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shd w:val="clear" w:color="auto" w:fill="auto"/>
          </w:tcPr>
          <w:p w:rsidR="00B05779" w:rsidRPr="00D46BDE" w:rsidRDefault="00185CA1" w:rsidP="00BB63ED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166 402,0</w:t>
            </w:r>
          </w:p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B05779" w:rsidRPr="00D46BDE" w:rsidRDefault="00B05779" w:rsidP="00BB63ED">
            <w:r w:rsidRPr="00D46BDE">
              <w:rPr>
                <w:sz w:val="22"/>
                <w:szCs w:val="22"/>
              </w:rPr>
              <w:t>внебюджетные источники</w:t>
            </w:r>
          </w:p>
        </w:tc>
      </w:tr>
      <w:tr w:rsidR="00B05779" w:rsidRPr="00D46BDE" w:rsidTr="00646E00">
        <w:tc>
          <w:tcPr>
            <w:tcW w:w="1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779" w:rsidRPr="00D46BDE" w:rsidRDefault="00B05779">
            <w:pPr>
              <w:jc w:val="center"/>
            </w:pPr>
            <w:r w:rsidRPr="00D46BDE"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779" w:rsidRPr="00D46BDE" w:rsidRDefault="00B05779" w:rsidP="00D41028">
            <w:r w:rsidRPr="00D46BDE">
              <w:rPr>
                <w:sz w:val="22"/>
                <w:szCs w:val="22"/>
              </w:rPr>
              <w:t xml:space="preserve">Задача 1. </w:t>
            </w:r>
            <w:r w:rsidRPr="00D46BDE">
              <w:rPr>
                <w:sz w:val="22"/>
                <w:szCs w:val="22"/>
              </w:rPr>
              <w:br/>
            </w:r>
            <w:r w:rsidRPr="00D46BDE">
              <w:rPr>
                <w:rFonts w:eastAsiaTheme="minorHAnsi"/>
                <w:sz w:val="22"/>
                <w:szCs w:val="22"/>
                <w:lang w:eastAsia="en-US"/>
              </w:rPr>
              <w:t>Создание для всех категорий и групп населения города условий для занятий физической культурой и спортом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779" w:rsidRPr="00D46BDE" w:rsidRDefault="00B05779" w:rsidP="008A6880">
            <w:pPr>
              <w:jc w:val="center"/>
            </w:pPr>
            <w:r w:rsidRPr="00D46BDE">
              <w:rPr>
                <w:sz w:val="22"/>
                <w:szCs w:val="22"/>
              </w:rPr>
              <w:t>20</w:t>
            </w:r>
            <w:r w:rsidRPr="00D46BDE">
              <w:rPr>
                <w:sz w:val="22"/>
                <w:szCs w:val="22"/>
                <w:lang w:val="en-US"/>
              </w:rPr>
              <w:t>20</w:t>
            </w:r>
            <w:r w:rsidRPr="00D46BDE">
              <w:rPr>
                <w:sz w:val="22"/>
                <w:szCs w:val="22"/>
              </w:rPr>
              <w:t>-2025</w:t>
            </w:r>
            <w:r w:rsidRPr="00D46BDE">
              <w:rPr>
                <w:sz w:val="22"/>
                <w:szCs w:val="22"/>
              </w:rPr>
              <w:br/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779" w:rsidRPr="00D46BDE" w:rsidRDefault="00B05779" w:rsidP="006E089E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КФКиС</w:t>
            </w:r>
            <w:proofErr w:type="spellEnd"/>
            <w:r w:rsidRPr="00D46BDE">
              <w:rPr>
                <w:sz w:val="22"/>
                <w:szCs w:val="22"/>
              </w:rPr>
              <w:t>,</w:t>
            </w:r>
          </w:p>
          <w:p w:rsidR="00B05779" w:rsidRPr="00D46BDE" w:rsidRDefault="00B05779" w:rsidP="006E089E">
            <w:pPr>
              <w:jc w:val="center"/>
            </w:pPr>
            <w:r w:rsidRPr="00D46BDE">
              <w:rPr>
                <w:sz w:val="22"/>
                <w:szCs w:val="22"/>
              </w:rPr>
              <w:t>УЕЗ,</w:t>
            </w:r>
          </w:p>
          <w:p w:rsidR="00B05779" w:rsidRPr="00D46BDE" w:rsidRDefault="00B05779" w:rsidP="00A67937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СОФКиС</w:t>
            </w:r>
            <w:proofErr w:type="spellEnd"/>
            <w:r w:rsidRPr="00D46BDE">
              <w:rPr>
                <w:sz w:val="22"/>
                <w:szCs w:val="22"/>
              </w:rPr>
              <w:t xml:space="preserve">, МАУ </w:t>
            </w:r>
            <w:r w:rsidR="00717A1A" w:rsidRPr="00D46BDE">
              <w:rPr>
                <w:sz w:val="22"/>
                <w:szCs w:val="22"/>
              </w:rPr>
              <w:t>ДО</w:t>
            </w:r>
            <w:r w:rsidRPr="00D46BDE">
              <w:rPr>
                <w:sz w:val="22"/>
                <w:szCs w:val="22"/>
              </w:rPr>
              <w:t xml:space="preserve"> «СШ №7»</w:t>
            </w:r>
          </w:p>
          <w:p w:rsidR="00B05779" w:rsidRPr="00D46BDE" w:rsidRDefault="00B05779" w:rsidP="00B07D65">
            <w:pPr>
              <w:jc w:val="center"/>
            </w:pPr>
            <w:r w:rsidRPr="00D46BDE">
              <w:rPr>
                <w:sz w:val="22"/>
                <w:szCs w:val="22"/>
              </w:rPr>
              <w:t>АЖР, АИР, АЛР, АОР, АЦР,</w:t>
            </w:r>
          </w:p>
          <w:p w:rsidR="00B05779" w:rsidRPr="00D46BDE" w:rsidRDefault="00B05779" w:rsidP="00B07D65">
            <w:pPr>
              <w:jc w:val="center"/>
            </w:pPr>
            <w:r w:rsidRPr="00D46BDE">
              <w:rPr>
                <w:sz w:val="22"/>
                <w:szCs w:val="22"/>
              </w:rPr>
              <w:t>Центр ГТО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79" w:rsidRPr="00D46BDE" w:rsidRDefault="00B05779" w:rsidP="003601C5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10 734,4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79" w:rsidRPr="00D46BDE" w:rsidRDefault="00B05779" w:rsidP="00FE40A4">
            <w:pPr>
              <w:jc w:val="center"/>
            </w:pPr>
            <w:r w:rsidRPr="00D46BDE">
              <w:rPr>
                <w:sz w:val="22"/>
                <w:szCs w:val="22"/>
              </w:rPr>
              <w:t>48 410,0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79" w:rsidRPr="00D46BDE" w:rsidRDefault="00E57793" w:rsidP="00FE40A4">
            <w:pPr>
              <w:jc w:val="center"/>
            </w:pPr>
            <w:r w:rsidRPr="00D46BDE">
              <w:rPr>
                <w:sz w:val="22"/>
                <w:szCs w:val="22"/>
              </w:rPr>
              <w:t>31 166,7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79" w:rsidRPr="00D46BDE" w:rsidRDefault="00E57793" w:rsidP="003A2852">
            <w:pPr>
              <w:jc w:val="center"/>
            </w:pPr>
            <w:r w:rsidRPr="00D46BDE">
              <w:rPr>
                <w:sz w:val="22"/>
                <w:szCs w:val="22"/>
              </w:rPr>
              <w:t>19 030,7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79" w:rsidRPr="00D46BDE" w:rsidRDefault="00E57793" w:rsidP="003A2852">
            <w:pPr>
              <w:jc w:val="center"/>
            </w:pPr>
            <w:r w:rsidRPr="00D46BDE">
              <w:rPr>
                <w:sz w:val="22"/>
                <w:szCs w:val="22"/>
              </w:rPr>
              <w:t>16 939,3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79" w:rsidRPr="00D46BDE" w:rsidRDefault="00E57793" w:rsidP="003A2852">
            <w:pPr>
              <w:jc w:val="center"/>
            </w:pPr>
            <w:r w:rsidRPr="00D46BDE">
              <w:rPr>
                <w:sz w:val="22"/>
                <w:szCs w:val="22"/>
              </w:rPr>
              <w:t>16 979,9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779" w:rsidRPr="00D46BDE" w:rsidRDefault="00E57793" w:rsidP="003A2852">
            <w:pPr>
              <w:jc w:val="center"/>
            </w:pPr>
            <w:r w:rsidRPr="00D46BDE">
              <w:rPr>
                <w:sz w:val="22"/>
                <w:szCs w:val="22"/>
              </w:rPr>
              <w:t>143 261,0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5779" w:rsidRPr="00D46BDE" w:rsidRDefault="00B05779">
            <w:r w:rsidRPr="00D46BDE">
              <w:rPr>
                <w:sz w:val="22"/>
                <w:szCs w:val="22"/>
              </w:rPr>
              <w:t>Всего,</w:t>
            </w:r>
          </w:p>
          <w:p w:rsidR="00B05779" w:rsidRPr="00D46BDE" w:rsidRDefault="00B05779" w:rsidP="00EA7178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E14B13" w:rsidRPr="00D46BDE" w:rsidTr="00646E00"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13" w:rsidRPr="00D46BDE" w:rsidRDefault="00E14B13"/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13" w:rsidRPr="00D46BDE" w:rsidRDefault="00E14B13" w:rsidP="00541963"/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13" w:rsidRPr="00D46BDE" w:rsidRDefault="00E14B13"/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13" w:rsidRPr="00D46BDE" w:rsidRDefault="00E14B13"/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B13" w:rsidRPr="00D46BDE" w:rsidRDefault="00E14B13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B13" w:rsidRPr="00D46BDE" w:rsidRDefault="00E14B13" w:rsidP="004A2D1A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B13" w:rsidRPr="00D46BDE" w:rsidRDefault="00E14B13" w:rsidP="004A2D1A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13" w:rsidRPr="00D46BDE" w:rsidRDefault="00E14B13" w:rsidP="004A2D1A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13" w:rsidRPr="00D46BDE" w:rsidRDefault="00E14B13" w:rsidP="004A2D1A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13" w:rsidRPr="00D46BDE" w:rsidRDefault="00E14B13" w:rsidP="008A6880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B13" w:rsidRPr="00D46BDE" w:rsidRDefault="00E14B13" w:rsidP="004A2D1A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B13" w:rsidRPr="00D46BDE" w:rsidRDefault="007A35D3" w:rsidP="007A35D3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E14B13" w:rsidRPr="00D46BDE" w:rsidTr="00646E00"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13" w:rsidRPr="00D46BDE" w:rsidRDefault="00E14B13"/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13" w:rsidRPr="00D46BDE" w:rsidRDefault="00E14B13" w:rsidP="00541963"/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13" w:rsidRPr="00D46BDE" w:rsidRDefault="00E14B13"/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13" w:rsidRPr="00D46BDE" w:rsidRDefault="00E14B13"/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13" w:rsidRPr="00D46BDE" w:rsidRDefault="00E14B13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13" w:rsidRPr="00D46BDE" w:rsidRDefault="00E14B13" w:rsidP="004A2D1A">
            <w:pPr>
              <w:jc w:val="center"/>
            </w:pPr>
            <w:r w:rsidRPr="00D46BDE">
              <w:rPr>
                <w:sz w:val="22"/>
                <w:szCs w:val="22"/>
              </w:rPr>
              <w:t>35 260,2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13" w:rsidRPr="00D46BDE" w:rsidRDefault="006162D8" w:rsidP="004A2D1A">
            <w:pPr>
              <w:jc w:val="center"/>
            </w:pPr>
            <w:r w:rsidRPr="00D46BDE">
              <w:rPr>
                <w:sz w:val="22"/>
                <w:szCs w:val="22"/>
              </w:rPr>
              <w:t>16 274,3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13" w:rsidRPr="00D46BDE" w:rsidRDefault="006162D8" w:rsidP="004A2D1A">
            <w:pPr>
              <w:jc w:val="center"/>
            </w:pPr>
            <w:r w:rsidRPr="00D46BDE">
              <w:rPr>
                <w:sz w:val="22"/>
                <w:szCs w:val="22"/>
              </w:rPr>
              <w:t>222,7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13" w:rsidRPr="00D46BDE" w:rsidRDefault="00E14B13" w:rsidP="004A2D1A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13" w:rsidRPr="00D46BDE" w:rsidRDefault="00E14B13" w:rsidP="008A6880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13" w:rsidRPr="00D46BDE" w:rsidRDefault="00E14B13" w:rsidP="006162D8">
            <w:pPr>
              <w:jc w:val="center"/>
            </w:pPr>
            <w:r w:rsidRPr="00D46BDE">
              <w:rPr>
                <w:sz w:val="22"/>
                <w:szCs w:val="22"/>
              </w:rPr>
              <w:t>51</w:t>
            </w:r>
            <w:r w:rsidR="006162D8" w:rsidRPr="00D46BDE">
              <w:rPr>
                <w:sz w:val="22"/>
                <w:szCs w:val="22"/>
              </w:rPr>
              <w:t> 757,2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B13" w:rsidRPr="00D46BDE" w:rsidRDefault="00E14B13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E14B13" w:rsidRPr="00D46BDE" w:rsidTr="00646E00"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13" w:rsidRPr="00D46BDE" w:rsidRDefault="00E14B13" w:rsidP="00601370"/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13" w:rsidRPr="00D46BDE" w:rsidRDefault="00E14B13" w:rsidP="00601370"/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13" w:rsidRPr="00D46BDE" w:rsidRDefault="00E14B13" w:rsidP="00601370"/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13" w:rsidRPr="00D46BDE" w:rsidRDefault="00E14B13" w:rsidP="00601370"/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13" w:rsidRPr="00D46BDE" w:rsidRDefault="00E14B13" w:rsidP="00D46491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10 673,9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13" w:rsidRPr="00D46BDE" w:rsidRDefault="00E14B13" w:rsidP="00FE40A4">
            <w:pPr>
              <w:jc w:val="center"/>
            </w:pPr>
            <w:r w:rsidRPr="00D46BDE">
              <w:rPr>
                <w:sz w:val="22"/>
                <w:szCs w:val="22"/>
              </w:rPr>
              <w:t>13 044,3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13" w:rsidRPr="00D46BDE" w:rsidRDefault="006162D8">
            <w:pPr>
              <w:jc w:val="center"/>
            </w:pPr>
            <w:r w:rsidRPr="00D46BDE">
              <w:rPr>
                <w:sz w:val="22"/>
                <w:szCs w:val="22"/>
              </w:rPr>
              <w:t>14 556,4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13" w:rsidRPr="00D46BDE" w:rsidRDefault="006162D8" w:rsidP="007F0235">
            <w:pPr>
              <w:jc w:val="center"/>
            </w:pPr>
            <w:r w:rsidRPr="00D46BDE">
              <w:rPr>
                <w:sz w:val="22"/>
                <w:szCs w:val="22"/>
              </w:rPr>
              <w:t>18 438,4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13" w:rsidRPr="00D46BDE" w:rsidRDefault="006162D8" w:rsidP="003A2852">
            <w:pPr>
              <w:jc w:val="center"/>
            </w:pPr>
            <w:r w:rsidRPr="00D46BDE">
              <w:rPr>
                <w:sz w:val="22"/>
                <w:szCs w:val="22"/>
              </w:rPr>
              <w:t>16 532,7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13" w:rsidRPr="00D46BDE" w:rsidRDefault="00180171" w:rsidP="003A2852">
            <w:pPr>
              <w:jc w:val="center"/>
              <w:rPr>
                <w:b/>
              </w:rPr>
            </w:pPr>
            <w:r w:rsidRPr="00D46BDE">
              <w:rPr>
                <w:sz w:val="22"/>
                <w:szCs w:val="22"/>
              </w:rPr>
              <w:t>16 532,7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B13" w:rsidRPr="00D46BDE" w:rsidRDefault="00180171" w:rsidP="003A2852">
            <w:pPr>
              <w:jc w:val="center"/>
            </w:pPr>
            <w:r w:rsidRPr="00D46BDE">
              <w:rPr>
                <w:sz w:val="22"/>
                <w:szCs w:val="22"/>
              </w:rPr>
              <w:t>89 778,4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B13" w:rsidRPr="00D46BDE" w:rsidRDefault="00E14B13" w:rsidP="00601370">
            <w:r w:rsidRPr="00D46BDE">
              <w:rPr>
                <w:sz w:val="22"/>
                <w:szCs w:val="22"/>
              </w:rPr>
              <w:t>городской бюджет</w:t>
            </w:r>
          </w:p>
        </w:tc>
      </w:tr>
      <w:tr w:rsidR="00E14B13" w:rsidRPr="00D46BDE" w:rsidTr="00646E00">
        <w:tc>
          <w:tcPr>
            <w:tcW w:w="1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13" w:rsidRPr="00D46BDE" w:rsidRDefault="00E14B13"/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13" w:rsidRPr="00D46BDE" w:rsidRDefault="00E14B13" w:rsidP="00541963"/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13" w:rsidRPr="00D46BDE" w:rsidRDefault="00E14B13"/>
        </w:tc>
        <w:tc>
          <w:tcPr>
            <w:tcW w:w="4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B13" w:rsidRPr="00D46BDE" w:rsidRDefault="00E14B13"/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B13" w:rsidRPr="00D46BDE" w:rsidRDefault="00E14B13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60,5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13" w:rsidRPr="00D46BDE" w:rsidRDefault="00E14B13" w:rsidP="00C43493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105,5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13" w:rsidRPr="00D46BDE" w:rsidRDefault="00F01D20" w:rsidP="00C43493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336,0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13" w:rsidRPr="00D46BDE" w:rsidRDefault="00F01D20" w:rsidP="004C05DA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369,6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13" w:rsidRPr="00D46BDE" w:rsidRDefault="00F01D20" w:rsidP="004C05DA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406,6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13" w:rsidRPr="00D46BDE" w:rsidRDefault="00F01D20" w:rsidP="004C05DA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447,2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13" w:rsidRPr="00D46BDE" w:rsidRDefault="00F01D20" w:rsidP="004C05DA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1 725,4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14B13" w:rsidRPr="00D46BDE" w:rsidRDefault="00E14B13">
            <w:r w:rsidRPr="00D46BDE">
              <w:rPr>
                <w:sz w:val="22"/>
                <w:szCs w:val="22"/>
              </w:rPr>
              <w:t xml:space="preserve">внебюджетные </w:t>
            </w:r>
          </w:p>
          <w:p w:rsidR="00E14B13" w:rsidRPr="00D46BDE" w:rsidRDefault="00E14B13">
            <w:r w:rsidRPr="00D46BDE">
              <w:rPr>
                <w:sz w:val="22"/>
                <w:szCs w:val="22"/>
              </w:rPr>
              <w:t>источники</w:t>
            </w:r>
          </w:p>
        </w:tc>
      </w:tr>
      <w:tr w:rsidR="00881D60" w:rsidRPr="00D46BDE" w:rsidTr="00646E00">
        <w:tc>
          <w:tcPr>
            <w:tcW w:w="186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81D60" w:rsidRPr="00D46BDE" w:rsidRDefault="00881D60" w:rsidP="008D4060">
            <w:pPr>
              <w:jc w:val="center"/>
            </w:pPr>
            <w:r w:rsidRPr="00D46BDE">
              <w:rPr>
                <w:sz w:val="22"/>
                <w:szCs w:val="22"/>
              </w:rPr>
              <w:t>2.1.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81D60" w:rsidRPr="00D46BDE" w:rsidRDefault="00881D60" w:rsidP="005828A5">
            <w:r w:rsidRPr="00D46BDE">
              <w:rPr>
                <w:sz w:val="22"/>
                <w:szCs w:val="22"/>
              </w:rPr>
              <w:t xml:space="preserve">Мероприятие 1.1. </w:t>
            </w:r>
            <w:r w:rsidRPr="00D46BDE">
              <w:rPr>
                <w:sz w:val="22"/>
                <w:szCs w:val="22"/>
              </w:rPr>
              <w:br/>
            </w:r>
            <w:r w:rsidRPr="00D46BDE">
              <w:rPr>
                <w:rFonts w:eastAsiaTheme="minorHAnsi"/>
                <w:sz w:val="22"/>
                <w:szCs w:val="22"/>
                <w:lang w:eastAsia="en-US"/>
              </w:rPr>
              <w:t xml:space="preserve">Реализация проекта «Барнаул </w:t>
            </w:r>
            <w:r w:rsidRPr="00D46BDE">
              <w:rPr>
                <w:rFonts w:eastAsia="Calibri"/>
                <w:sz w:val="22"/>
                <w:szCs w:val="22"/>
              </w:rPr>
              <w:t>–</w:t>
            </w:r>
            <w:r w:rsidRPr="00D46BDE">
              <w:rPr>
                <w:rFonts w:eastAsiaTheme="minorHAnsi"/>
                <w:sz w:val="22"/>
                <w:szCs w:val="22"/>
                <w:lang w:eastAsia="en-US"/>
              </w:rPr>
              <w:t xml:space="preserve"> территория здоровья»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81D60" w:rsidRPr="00D46BDE" w:rsidRDefault="00881D60" w:rsidP="008A6880">
            <w:pPr>
              <w:jc w:val="center"/>
            </w:pPr>
            <w:r w:rsidRPr="00D46BDE">
              <w:rPr>
                <w:sz w:val="22"/>
                <w:szCs w:val="22"/>
              </w:rPr>
              <w:t>2020-2025</w:t>
            </w:r>
            <w:r w:rsidRPr="00D46BDE">
              <w:rPr>
                <w:sz w:val="22"/>
                <w:szCs w:val="22"/>
              </w:rPr>
              <w:br/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881D60" w:rsidRPr="00D46BDE" w:rsidRDefault="00881D60" w:rsidP="00C510CA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КФКиС</w:t>
            </w:r>
            <w:proofErr w:type="spellEnd"/>
            <w:r w:rsidRPr="00D46BDE">
              <w:rPr>
                <w:sz w:val="22"/>
                <w:szCs w:val="22"/>
              </w:rPr>
              <w:t>,</w:t>
            </w:r>
          </w:p>
          <w:p w:rsidR="00881D60" w:rsidRPr="00D46BDE" w:rsidRDefault="00881D60" w:rsidP="00DD4E23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СОФКиС</w:t>
            </w:r>
            <w:proofErr w:type="spellEnd"/>
            <w:r w:rsidRPr="00D46BDE">
              <w:rPr>
                <w:sz w:val="22"/>
                <w:szCs w:val="22"/>
              </w:rPr>
              <w:t>,</w:t>
            </w:r>
          </w:p>
          <w:p w:rsidR="00881D60" w:rsidRPr="00D46BDE" w:rsidRDefault="00881D60" w:rsidP="00DD4E23">
            <w:pPr>
              <w:jc w:val="center"/>
            </w:pPr>
            <w:r w:rsidRPr="00D46BDE">
              <w:rPr>
                <w:sz w:val="22"/>
                <w:szCs w:val="22"/>
              </w:rPr>
              <w:t>АЖР, АИР, АЛР, АОР, АЦР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81D60" w:rsidRPr="00D46BDE" w:rsidRDefault="00881D60" w:rsidP="000F77DD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979,0</w:t>
            </w:r>
          </w:p>
        </w:tc>
        <w:tc>
          <w:tcPr>
            <w:tcW w:w="330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81D60" w:rsidRPr="00D46BDE" w:rsidRDefault="00881D60" w:rsidP="005A39FF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951,3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81D60" w:rsidRPr="00D46BDE" w:rsidRDefault="00CB36F9" w:rsidP="00076577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990,4</w:t>
            </w:r>
          </w:p>
        </w:tc>
        <w:tc>
          <w:tcPr>
            <w:tcW w:w="330" w:type="pct"/>
            <w:tcBorders>
              <w:top w:val="single" w:sz="4" w:space="0" w:color="auto"/>
            </w:tcBorders>
          </w:tcPr>
          <w:p w:rsidR="00881D60" w:rsidRPr="00D46BDE" w:rsidRDefault="00CB36F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1 598,4</w:t>
            </w:r>
          </w:p>
        </w:tc>
        <w:tc>
          <w:tcPr>
            <w:tcW w:w="336" w:type="pct"/>
            <w:tcBorders>
              <w:top w:val="single" w:sz="4" w:space="0" w:color="auto"/>
            </w:tcBorders>
          </w:tcPr>
          <w:p w:rsidR="00881D60" w:rsidRPr="00D46BDE" w:rsidRDefault="00CB36F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1 598,4</w:t>
            </w:r>
          </w:p>
        </w:tc>
        <w:tc>
          <w:tcPr>
            <w:tcW w:w="370" w:type="pct"/>
            <w:tcBorders>
              <w:top w:val="single" w:sz="4" w:space="0" w:color="auto"/>
            </w:tcBorders>
          </w:tcPr>
          <w:p w:rsidR="00881D60" w:rsidRPr="00D46BDE" w:rsidRDefault="00CB36F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1 598,4</w:t>
            </w: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81D60" w:rsidRPr="00D46BDE" w:rsidRDefault="00CB36F9" w:rsidP="00651283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7 715,9</w:t>
            </w:r>
          </w:p>
        </w:tc>
        <w:tc>
          <w:tcPr>
            <w:tcW w:w="74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881D60" w:rsidRPr="00D46BDE" w:rsidRDefault="00881D60">
            <w:r w:rsidRPr="00D46BDE">
              <w:rPr>
                <w:sz w:val="22"/>
                <w:szCs w:val="22"/>
              </w:rPr>
              <w:t>Всего,</w:t>
            </w:r>
          </w:p>
          <w:p w:rsidR="00881D60" w:rsidRPr="00D46BDE" w:rsidRDefault="00881D60" w:rsidP="00EA7178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E14B13" w:rsidRPr="00D46BDE" w:rsidTr="00646E00">
        <w:tc>
          <w:tcPr>
            <w:tcW w:w="186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855" w:type="pct"/>
            <w:vMerge/>
            <w:vAlign w:val="center"/>
            <w:hideMark/>
          </w:tcPr>
          <w:p w:rsidR="00E14B13" w:rsidRPr="00D46BDE" w:rsidRDefault="00E14B13" w:rsidP="00541963"/>
        </w:tc>
        <w:tc>
          <w:tcPr>
            <w:tcW w:w="279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430" w:type="pct"/>
            <w:vMerge/>
            <w:shd w:val="clear" w:color="auto" w:fill="auto"/>
            <w:vAlign w:val="center"/>
            <w:hideMark/>
          </w:tcPr>
          <w:p w:rsidR="00E14B13" w:rsidRPr="00D46BDE" w:rsidRDefault="00E14B13"/>
        </w:tc>
        <w:tc>
          <w:tcPr>
            <w:tcW w:w="377" w:type="pct"/>
            <w:shd w:val="clear" w:color="auto" w:fill="auto"/>
            <w:hideMark/>
          </w:tcPr>
          <w:p w:rsidR="00E14B13" w:rsidRPr="00D46BDE" w:rsidRDefault="00E14B13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  <w:hideMark/>
          </w:tcPr>
          <w:p w:rsidR="00E14B13" w:rsidRPr="00D46BDE" w:rsidRDefault="00E14B13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hideMark/>
          </w:tcPr>
          <w:p w:rsidR="00E14B13" w:rsidRPr="00D46BDE" w:rsidRDefault="00E14B13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881D60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  <w:hideMark/>
          </w:tcPr>
          <w:p w:rsidR="00E14B13" w:rsidRPr="00D46BDE" w:rsidRDefault="00E14B13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  <w:hideMark/>
          </w:tcPr>
          <w:p w:rsidR="00E14B13" w:rsidRPr="00D46BDE" w:rsidRDefault="00E14B13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E14B13" w:rsidRPr="00D46BDE" w:rsidTr="00646E00">
        <w:tc>
          <w:tcPr>
            <w:tcW w:w="186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855" w:type="pct"/>
            <w:vMerge/>
            <w:vAlign w:val="center"/>
            <w:hideMark/>
          </w:tcPr>
          <w:p w:rsidR="00E14B13" w:rsidRPr="00D46BDE" w:rsidRDefault="00E14B13" w:rsidP="00541963"/>
        </w:tc>
        <w:tc>
          <w:tcPr>
            <w:tcW w:w="279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430" w:type="pct"/>
            <w:vMerge/>
            <w:shd w:val="clear" w:color="auto" w:fill="auto"/>
            <w:vAlign w:val="center"/>
            <w:hideMark/>
          </w:tcPr>
          <w:p w:rsidR="00E14B13" w:rsidRPr="00D46BDE" w:rsidRDefault="00E14B13"/>
        </w:tc>
        <w:tc>
          <w:tcPr>
            <w:tcW w:w="377" w:type="pct"/>
            <w:shd w:val="clear" w:color="auto" w:fill="auto"/>
            <w:hideMark/>
          </w:tcPr>
          <w:p w:rsidR="00E14B13" w:rsidRPr="00D46BDE" w:rsidRDefault="00E14B13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  <w:hideMark/>
          </w:tcPr>
          <w:p w:rsidR="00E14B13" w:rsidRPr="00D46BDE" w:rsidRDefault="00E14B13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hideMark/>
          </w:tcPr>
          <w:p w:rsidR="00E14B13" w:rsidRPr="00D46BDE" w:rsidRDefault="00E14B13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881D60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  <w:hideMark/>
          </w:tcPr>
          <w:p w:rsidR="00E14B13" w:rsidRPr="00D46BDE" w:rsidRDefault="00E14B13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  <w:hideMark/>
          </w:tcPr>
          <w:p w:rsidR="00E14B13" w:rsidRPr="00D46BDE" w:rsidRDefault="00E14B13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B27139" w:rsidRPr="00D46BDE" w:rsidTr="00646E00">
        <w:trPr>
          <w:trHeight w:val="493"/>
        </w:trPr>
        <w:tc>
          <w:tcPr>
            <w:tcW w:w="186" w:type="pct"/>
            <w:vMerge/>
            <w:vAlign w:val="center"/>
          </w:tcPr>
          <w:p w:rsidR="00B27139" w:rsidRPr="00D46BDE" w:rsidRDefault="00B27139"/>
        </w:tc>
        <w:tc>
          <w:tcPr>
            <w:tcW w:w="855" w:type="pct"/>
            <w:vMerge/>
            <w:vAlign w:val="center"/>
          </w:tcPr>
          <w:p w:rsidR="00B27139" w:rsidRPr="00D46BDE" w:rsidRDefault="00B27139" w:rsidP="00541963"/>
        </w:tc>
        <w:tc>
          <w:tcPr>
            <w:tcW w:w="279" w:type="pct"/>
            <w:vMerge/>
            <w:vAlign w:val="center"/>
          </w:tcPr>
          <w:p w:rsidR="00B27139" w:rsidRPr="00D46BDE" w:rsidRDefault="00B27139"/>
        </w:tc>
        <w:tc>
          <w:tcPr>
            <w:tcW w:w="430" w:type="pct"/>
            <w:vMerge/>
            <w:shd w:val="clear" w:color="auto" w:fill="auto"/>
            <w:vAlign w:val="center"/>
          </w:tcPr>
          <w:p w:rsidR="00B27139" w:rsidRPr="00D46BDE" w:rsidRDefault="00B27139"/>
        </w:tc>
        <w:tc>
          <w:tcPr>
            <w:tcW w:w="377" w:type="pct"/>
            <w:shd w:val="clear" w:color="auto" w:fill="auto"/>
          </w:tcPr>
          <w:p w:rsidR="00B27139" w:rsidRPr="00D46BDE" w:rsidRDefault="00B27139" w:rsidP="001658FB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979,0</w:t>
            </w:r>
          </w:p>
        </w:tc>
        <w:tc>
          <w:tcPr>
            <w:tcW w:w="330" w:type="pct"/>
            <w:shd w:val="clear" w:color="auto" w:fill="auto"/>
          </w:tcPr>
          <w:p w:rsidR="00B27139" w:rsidRPr="00D46BDE" w:rsidRDefault="00B27139" w:rsidP="005A39FF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951,3</w:t>
            </w:r>
          </w:p>
        </w:tc>
        <w:tc>
          <w:tcPr>
            <w:tcW w:w="331" w:type="pct"/>
            <w:shd w:val="clear" w:color="auto" w:fill="auto"/>
          </w:tcPr>
          <w:p w:rsidR="00B27139" w:rsidRPr="00D46BDE" w:rsidRDefault="00B27139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990,4</w:t>
            </w:r>
          </w:p>
        </w:tc>
        <w:tc>
          <w:tcPr>
            <w:tcW w:w="330" w:type="pct"/>
          </w:tcPr>
          <w:p w:rsidR="00B27139" w:rsidRPr="00D46BDE" w:rsidRDefault="00B2713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1 598,4</w:t>
            </w:r>
          </w:p>
        </w:tc>
        <w:tc>
          <w:tcPr>
            <w:tcW w:w="336" w:type="pct"/>
          </w:tcPr>
          <w:p w:rsidR="00B27139" w:rsidRPr="00D46BDE" w:rsidRDefault="00B2713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1 598,4</w:t>
            </w:r>
          </w:p>
        </w:tc>
        <w:tc>
          <w:tcPr>
            <w:tcW w:w="370" w:type="pct"/>
          </w:tcPr>
          <w:p w:rsidR="00B27139" w:rsidRPr="00D46BDE" w:rsidRDefault="00B2713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1 598,4</w:t>
            </w:r>
          </w:p>
        </w:tc>
        <w:tc>
          <w:tcPr>
            <w:tcW w:w="427" w:type="pct"/>
            <w:shd w:val="clear" w:color="auto" w:fill="auto"/>
          </w:tcPr>
          <w:p w:rsidR="00B27139" w:rsidRPr="00D46BDE" w:rsidRDefault="00CB36F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7 715,9</w:t>
            </w:r>
          </w:p>
        </w:tc>
        <w:tc>
          <w:tcPr>
            <w:tcW w:w="749" w:type="pct"/>
            <w:vMerge w:val="restart"/>
            <w:shd w:val="clear" w:color="auto" w:fill="auto"/>
          </w:tcPr>
          <w:p w:rsidR="00B27139" w:rsidRPr="00D46BDE" w:rsidRDefault="00B27139">
            <w:r w:rsidRPr="00D46BDE">
              <w:rPr>
                <w:sz w:val="22"/>
                <w:szCs w:val="22"/>
              </w:rPr>
              <w:t xml:space="preserve">городской бюджет, </w:t>
            </w:r>
            <w:r w:rsidRPr="00D46BDE">
              <w:rPr>
                <w:sz w:val="22"/>
                <w:szCs w:val="22"/>
              </w:rPr>
              <w:br/>
              <w:t>в том числе:</w:t>
            </w:r>
          </w:p>
        </w:tc>
      </w:tr>
      <w:tr w:rsidR="00B27139" w:rsidRPr="00D46BDE" w:rsidTr="00646E00">
        <w:tc>
          <w:tcPr>
            <w:tcW w:w="186" w:type="pct"/>
            <w:vMerge/>
            <w:vAlign w:val="center"/>
          </w:tcPr>
          <w:p w:rsidR="00B27139" w:rsidRPr="00D46BDE" w:rsidRDefault="00B27139"/>
        </w:tc>
        <w:tc>
          <w:tcPr>
            <w:tcW w:w="855" w:type="pct"/>
            <w:vMerge/>
            <w:vAlign w:val="center"/>
          </w:tcPr>
          <w:p w:rsidR="00B27139" w:rsidRPr="00D46BDE" w:rsidRDefault="00B27139" w:rsidP="00541963"/>
        </w:tc>
        <w:tc>
          <w:tcPr>
            <w:tcW w:w="279" w:type="pct"/>
            <w:vMerge/>
            <w:vAlign w:val="center"/>
          </w:tcPr>
          <w:p w:rsidR="00B27139" w:rsidRPr="00D46BDE" w:rsidRDefault="00B27139"/>
        </w:tc>
        <w:tc>
          <w:tcPr>
            <w:tcW w:w="430" w:type="pct"/>
            <w:shd w:val="clear" w:color="auto" w:fill="auto"/>
            <w:vAlign w:val="center"/>
          </w:tcPr>
          <w:p w:rsidR="00B27139" w:rsidRPr="00D46BDE" w:rsidRDefault="00B27139" w:rsidP="00C510CA">
            <w:pPr>
              <w:jc w:val="center"/>
            </w:pPr>
            <w:r w:rsidRPr="00D46BDE">
              <w:rPr>
                <w:sz w:val="22"/>
                <w:szCs w:val="22"/>
              </w:rPr>
              <w:t>АЖР</w:t>
            </w:r>
          </w:p>
        </w:tc>
        <w:tc>
          <w:tcPr>
            <w:tcW w:w="377" w:type="pct"/>
            <w:shd w:val="clear" w:color="auto" w:fill="auto"/>
          </w:tcPr>
          <w:p w:rsidR="00B27139" w:rsidRPr="00D46BDE" w:rsidRDefault="00B27139" w:rsidP="00F356A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197,6</w:t>
            </w:r>
          </w:p>
        </w:tc>
        <w:tc>
          <w:tcPr>
            <w:tcW w:w="330" w:type="pct"/>
            <w:shd w:val="clear" w:color="auto" w:fill="auto"/>
          </w:tcPr>
          <w:p w:rsidR="00B27139" w:rsidRPr="00D46BDE" w:rsidRDefault="00B27139" w:rsidP="005A39FF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180,3</w:t>
            </w:r>
          </w:p>
        </w:tc>
        <w:tc>
          <w:tcPr>
            <w:tcW w:w="331" w:type="pct"/>
            <w:shd w:val="clear" w:color="auto" w:fill="auto"/>
          </w:tcPr>
          <w:p w:rsidR="00B27139" w:rsidRPr="00D46BDE" w:rsidRDefault="00B27139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197,5</w:t>
            </w:r>
          </w:p>
        </w:tc>
        <w:tc>
          <w:tcPr>
            <w:tcW w:w="330" w:type="pct"/>
          </w:tcPr>
          <w:p w:rsidR="00B27139" w:rsidRPr="00D46BDE" w:rsidRDefault="00B27139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221,8</w:t>
            </w:r>
          </w:p>
        </w:tc>
        <w:tc>
          <w:tcPr>
            <w:tcW w:w="336" w:type="pct"/>
          </w:tcPr>
          <w:p w:rsidR="00B27139" w:rsidRPr="00D46BDE" w:rsidRDefault="00B2713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221,8</w:t>
            </w:r>
          </w:p>
        </w:tc>
        <w:tc>
          <w:tcPr>
            <w:tcW w:w="370" w:type="pct"/>
          </w:tcPr>
          <w:p w:rsidR="00B27139" w:rsidRPr="00D46BDE" w:rsidRDefault="00B2713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221,8</w:t>
            </w:r>
          </w:p>
        </w:tc>
        <w:tc>
          <w:tcPr>
            <w:tcW w:w="427" w:type="pct"/>
            <w:shd w:val="clear" w:color="auto" w:fill="auto"/>
          </w:tcPr>
          <w:p w:rsidR="00B27139" w:rsidRPr="00D46BDE" w:rsidRDefault="00CB36F9" w:rsidP="00F356A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1 240,8</w:t>
            </w:r>
          </w:p>
        </w:tc>
        <w:tc>
          <w:tcPr>
            <w:tcW w:w="749" w:type="pct"/>
            <w:vMerge/>
            <w:shd w:val="clear" w:color="auto" w:fill="auto"/>
          </w:tcPr>
          <w:p w:rsidR="00B27139" w:rsidRPr="00D46BDE" w:rsidRDefault="00B27139"/>
        </w:tc>
      </w:tr>
      <w:tr w:rsidR="00B27139" w:rsidRPr="00D46BDE" w:rsidTr="00646E00">
        <w:tc>
          <w:tcPr>
            <w:tcW w:w="186" w:type="pct"/>
            <w:vMerge/>
            <w:vAlign w:val="center"/>
          </w:tcPr>
          <w:p w:rsidR="00B27139" w:rsidRPr="00D46BDE" w:rsidRDefault="00B27139"/>
        </w:tc>
        <w:tc>
          <w:tcPr>
            <w:tcW w:w="855" w:type="pct"/>
            <w:vMerge/>
            <w:vAlign w:val="center"/>
          </w:tcPr>
          <w:p w:rsidR="00B27139" w:rsidRPr="00D46BDE" w:rsidRDefault="00B27139" w:rsidP="00541963"/>
        </w:tc>
        <w:tc>
          <w:tcPr>
            <w:tcW w:w="279" w:type="pct"/>
            <w:vMerge/>
            <w:vAlign w:val="center"/>
          </w:tcPr>
          <w:p w:rsidR="00B27139" w:rsidRPr="00D46BDE" w:rsidRDefault="00B27139"/>
        </w:tc>
        <w:tc>
          <w:tcPr>
            <w:tcW w:w="430" w:type="pct"/>
            <w:shd w:val="clear" w:color="auto" w:fill="auto"/>
            <w:vAlign w:val="center"/>
          </w:tcPr>
          <w:p w:rsidR="00B27139" w:rsidRPr="00D46BDE" w:rsidRDefault="00B27139" w:rsidP="00C510CA">
            <w:pPr>
              <w:jc w:val="center"/>
            </w:pPr>
            <w:r w:rsidRPr="00D46BDE">
              <w:rPr>
                <w:sz w:val="22"/>
                <w:szCs w:val="22"/>
              </w:rPr>
              <w:t>АИР</w:t>
            </w:r>
          </w:p>
        </w:tc>
        <w:tc>
          <w:tcPr>
            <w:tcW w:w="377" w:type="pct"/>
            <w:shd w:val="clear" w:color="auto" w:fill="auto"/>
          </w:tcPr>
          <w:p w:rsidR="00B27139" w:rsidRPr="00D46BDE" w:rsidRDefault="00B27139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197,0</w:t>
            </w:r>
          </w:p>
        </w:tc>
        <w:tc>
          <w:tcPr>
            <w:tcW w:w="330" w:type="pct"/>
            <w:shd w:val="clear" w:color="auto" w:fill="auto"/>
          </w:tcPr>
          <w:p w:rsidR="00B27139" w:rsidRPr="00D46BDE" w:rsidRDefault="00B27139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173,2</w:t>
            </w:r>
          </w:p>
        </w:tc>
        <w:tc>
          <w:tcPr>
            <w:tcW w:w="331" w:type="pct"/>
            <w:shd w:val="clear" w:color="auto" w:fill="auto"/>
          </w:tcPr>
          <w:p w:rsidR="00B27139" w:rsidRPr="00D46BDE" w:rsidRDefault="00B27139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192,9</w:t>
            </w:r>
          </w:p>
        </w:tc>
        <w:tc>
          <w:tcPr>
            <w:tcW w:w="330" w:type="pct"/>
          </w:tcPr>
          <w:p w:rsidR="00B27139" w:rsidRPr="00D46BDE" w:rsidRDefault="00B27139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290,0</w:t>
            </w:r>
          </w:p>
        </w:tc>
        <w:tc>
          <w:tcPr>
            <w:tcW w:w="336" w:type="pct"/>
          </w:tcPr>
          <w:p w:rsidR="00B27139" w:rsidRPr="00D46BDE" w:rsidRDefault="00B2713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290,0</w:t>
            </w:r>
          </w:p>
        </w:tc>
        <w:tc>
          <w:tcPr>
            <w:tcW w:w="370" w:type="pct"/>
          </w:tcPr>
          <w:p w:rsidR="00B27139" w:rsidRPr="00D46BDE" w:rsidRDefault="00B2713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290,0</w:t>
            </w:r>
          </w:p>
        </w:tc>
        <w:tc>
          <w:tcPr>
            <w:tcW w:w="427" w:type="pct"/>
            <w:shd w:val="clear" w:color="auto" w:fill="auto"/>
          </w:tcPr>
          <w:p w:rsidR="00B27139" w:rsidRPr="00D46BDE" w:rsidRDefault="00CB36F9" w:rsidP="00F356A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1 433,1</w:t>
            </w:r>
          </w:p>
        </w:tc>
        <w:tc>
          <w:tcPr>
            <w:tcW w:w="749" w:type="pct"/>
            <w:vMerge/>
            <w:shd w:val="clear" w:color="auto" w:fill="auto"/>
          </w:tcPr>
          <w:p w:rsidR="00B27139" w:rsidRPr="00D46BDE" w:rsidRDefault="00B27139"/>
        </w:tc>
      </w:tr>
      <w:tr w:rsidR="00B27139" w:rsidRPr="00D46BDE" w:rsidTr="00646E00">
        <w:tc>
          <w:tcPr>
            <w:tcW w:w="186" w:type="pct"/>
            <w:vMerge/>
            <w:vAlign w:val="center"/>
          </w:tcPr>
          <w:p w:rsidR="00B27139" w:rsidRPr="00D46BDE" w:rsidRDefault="00B27139"/>
        </w:tc>
        <w:tc>
          <w:tcPr>
            <w:tcW w:w="855" w:type="pct"/>
            <w:vMerge/>
            <w:vAlign w:val="center"/>
          </w:tcPr>
          <w:p w:rsidR="00B27139" w:rsidRPr="00D46BDE" w:rsidRDefault="00B27139" w:rsidP="00541963"/>
        </w:tc>
        <w:tc>
          <w:tcPr>
            <w:tcW w:w="279" w:type="pct"/>
            <w:vMerge/>
            <w:vAlign w:val="center"/>
          </w:tcPr>
          <w:p w:rsidR="00B27139" w:rsidRPr="00D46BDE" w:rsidRDefault="00B27139"/>
        </w:tc>
        <w:tc>
          <w:tcPr>
            <w:tcW w:w="430" w:type="pct"/>
            <w:shd w:val="clear" w:color="auto" w:fill="auto"/>
            <w:vAlign w:val="center"/>
          </w:tcPr>
          <w:p w:rsidR="00B27139" w:rsidRPr="00D46BDE" w:rsidRDefault="00B27139" w:rsidP="00C510CA">
            <w:pPr>
              <w:jc w:val="center"/>
            </w:pPr>
            <w:r w:rsidRPr="00D46BDE">
              <w:rPr>
                <w:sz w:val="22"/>
                <w:szCs w:val="22"/>
              </w:rPr>
              <w:t>АЛР</w:t>
            </w:r>
          </w:p>
        </w:tc>
        <w:tc>
          <w:tcPr>
            <w:tcW w:w="377" w:type="pct"/>
            <w:shd w:val="clear" w:color="auto" w:fill="auto"/>
          </w:tcPr>
          <w:p w:rsidR="00B27139" w:rsidRPr="00D46BDE" w:rsidRDefault="00B27139" w:rsidP="00F356A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199,2</w:t>
            </w:r>
          </w:p>
        </w:tc>
        <w:tc>
          <w:tcPr>
            <w:tcW w:w="330" w:type="pct"/>
            <w:shd w:val="clear" w:color="auto" w:fill="auto"/>
          </w:tcPr>
          <w:p w:rsidR="00B27139" w:rsidRPr="00D46BDE" w:rsidRDefault="00B27139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200,0</w:t>
            </w:r>
          </w:p>
        </w:tc>
        <w:tc>
          <w:tcPr>
            <w:tcW w:w="331" w:type="pct"/>
            <w:shd w:val="clear" w:color="auto" w:fill="auto"/>
          </w:tcPr>
          <w:p w:rsidR="00B27139" w:rsidRPr="00D46BDE" w:rsidRDefault="00B27139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200,0</w:t>
            </w:r>
          </w:p>
        </w:tc>
        <w:tc>
          <w:tcPr>
            <w:tcW w:w="330" w:type="pct"/>
          </w:tcPr>
          <w:p w:rsidR="00B27139" w:rsidRPr="00D46BDE" w:rsidRDefault="00B27139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389,6</w:t>
            </w:r>
          </w:p>
        </w:tc>
        <w:tc>
          <w:tcPr>
            <w:tcW w:w="336" w:type="pct"/>
          </w:tcPr>
          <w:p w:rsidR="00B27139" w:rsidRPr="00D46BDE" w:rsidRDefault="00B2713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389,6</w:t>
            </w:r>
          </w:p>
        </w:tc>
        <w:tc>
          <w:tcPr>
            <w:tcW w:w="370" w:type="pct"/>
          </w:tcPr>
          <w:p w:rsidR="00B27139" w:rsidRPr="00D46BDE" w:rsidRDefault="00B2713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389,6</w:t>
            </w:r>
          </w:p>
        </w:tc>
        <w:tc>
          <w:tcPr>
            <w:tcW w:w="427" w:type="pct"/>
            <w:shd w:val="clear" w:color="auto" w:fill="auto"/>
          </w:tcPr>
          <w:p w:rsidR="00B27139" w:rsidRPr="00D46BDE" w:rsidRDefault="00CB36F9" w:rsidP="00F356A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1 768,0</w:t>
            </w:r>
          </w:p>
        </w:tc>
        <w:tc>
          <w:tcPr>
            <w:tcW w:w="749" w:type="pct"/>
            <w:vMerge/>
            <w:shd w:val="clear" w:color="auto" w:fill="auto"/>
          </w:tcPr>
          <w:p w:rsidR="00B27139" w:rsidRPr="00D46BDE" w:rsidRDefault="00B27139"/>
        </w:tc>
      </w:tr>
      <w:tr w:rsidR="00B27139" w:rsidRPr="00D46BDE" w:rsidTr="00646E00">
        <w:tc>
          <w:tcPr>
            <w:tcW w:w="186" w:type="pct"/>
            <w:vMerge/>
            <w:vAlign w:val="center"/>
          </w:tcPr>
          <w:p w:rsidR="00B27139" w:rsidRPr="00D46BDE" w:rsidRDefault="00B27139"/>
        </w:tc>
        <w:tc>
          <w:tcPr>
            <w:tcW w:w="855" w:type="pct"/>
            <w:vMerge/>
            <w:vAlign w:val="center"/>
          </w:tcPr>
          <w:p w:rsidR="00B27139" w:rsidRPr="00D46BDE" w:rsidRDefault="00B27139" w:rsidP="00541963"/>
        </w:tc>
        <w:tc>
          <w:tcPr>
            <w:tcW w:w="279" w:type="pct"/>
            <w:vMerge/>
            <w:vAlign w:val="center"/>
          </w:tcPr>
          <w:p w:rsidR="00B27139" w:rsidRPr="00D46BDE" w:rsidRDefault="00B27139"/>
        </w:tc>
        <w:tc>
          <w:tcPr>
            <w:tcW w:w="430" w:type="pct"/>
            <w:shd w:val="clear" w:color="auto" w:fill="auto"/>
            <w:vAlign w:val="center"/>
          </w:tcPr>
          <w:p w:rsidR="00B27139" w:rsidRPr="00D46BDE" w:rsidRDefault="00B27139" w:rsidP="00C510CA">
            <w:pPr>
              <w:jc w:val="center"/>
            </w:pPr>
            <w:r w:rsidRPr="00D46BDE">
              <w:rPr>
                <w:sz w:val="22"/>
                <w:szCs w:val="22"/>
              </w:rPr>
              <w:t>АОР</w:t>
            </w:r>
          </w:p>
        </w:tc>
        <w:tc>
          <w:tcPr>
            <w:tcW w:w="377" w:type="pct"/>
            <w:shd w:val="clear" w:color="auto" w:fill="auto"/>
          </w:tcPr>
          <w:p w:rsidR="00B27139" w:rsidRPr="00D46BDE" w:rsidRDefault="00B27139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200,0</w:t>
            </w:r>
          </w:p>
        </w:tc>
        <w:tc>
          <w:tcPr>
            <w:tcW w:w="330" w:type="pct"/>
            <w:shd w:val="clear" w:color="auto" w:fill="auto"/>
          </w:tcPr>
          <w:p w:rsidR="00B27139" w:rsidRPr="00D46BDE" w:rsidRDefault="00B27139" w:rsidP="005A39FF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197,8</w:t>
            </w:r>
          </w:p>
        </w:tc>
        <w:tc>
          <w:tcPr>
            <w:tcW w:w="331" w:type="pct"/>
            <w:shd w:val="clear" w:color="auto" w:fill="auto"/>
          </w:tcPr>
          <w:p w:rsidR="00B27139" w:rsidRPr="00D46BDE" w:rsidRDefault="00B27139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200,0</w:t>
            </w:r>
          </w:p>
        </w:tc>
        <w:tc>
          <w:tcPr>
            <w:tcW w:w="330" w:type="pct"/>
          </w:tcPr>
          <w:p w:rsidR="00B27139" w:rsidRPr="00D46BDE" w:rsidRDefault="00B27139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350,0</w:t>
            </w:r>
          </w:p>
        </w:tc>
        <w:tc>
          <w:tcPr>
            <w:tcW w:w="336" w:type="pct"/>
          </w:tcPr>
          <w:p w:rsidR="00B27139" w:rsidRPr="00D46BDE" w:rsidRDefault="00B2713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350,0</w:t>
            </w:r>
          </w:p>
        </w:tc>
        <w:tc>
          <w:tcPr>
            <w:tcW w:w="370" w:type="pct"/>
          </w:tcPr>
          <w:p w:rsidR="00B27139" w:rsidRPr="00D46BDE" w:rsidRDefault="00B2713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350,0</w:t>
            </w:r>
          </w:p>
        </w:tc>
        <w:tc>
          <w:tcPr>
            <w:tcW w:w="427" w:type="pct"/>
            <w:shd w:val="clear" w:color="auto" w:fill="auto"/>
          </w:tcPr>
          <w:p w:rsidR="00B27139" w:rsidRPr="00D46BDE" w:rsidRDefault="00CB36F9" w:rsidP="00803FB6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1 647,8</w:t>
            </w:r>
          </w:p>
        </w:tc>
        <w:tc>
          <w:tcPr>
            <w:tcW w:w="749" w:type="pct"/>
            <w:vMerge/>
            <w:shd w:val="clear" w:color="auto" w:fill="auto"/>
          </w:tcPr>
          <w:p w:rsidR="00B27139" w:rsidRPr="00D46BDE" w:rsidRDefault="00B27139"/>
        </w:tc>
      </w:tr>
      <w:tr w:rsidR="00B27139" w:rsidRPr="00D46BDE" w:rsidTr="00646E00">
        <w:tc>
          <w:tcPr>
            <w:tcW w:w="186" w:type="pct"/>
            <w:vMerge/>
            <w:vAlign w:val="center"/>
          </w:tcPr>
          <w:p w:rsidR="00B27139" w:rsidRPr="00D46BDE" w:rsidRDefault="00B27139"/>
        </w:tc>
        <w:tc>
          <w:tcPr>
            <w:tcW w:w="855" w:type="pct"/>
            <w:vMerge/>
            <w:vAlign w:val="center"/>
          </w:tcPr>
          <w:p w:rsidR="00B27139" w:rsidRPr="00D46BDE" w:rsidRDefault="00B27139" w:rsidP="00541963"/>
        </w:tc>
        <w:tc>
          <w:tcPr>
            <w:tcW w:w="279" w:type="pct"/>
            <w:vMerge/>
            <w:vAlign w:val="center"/>
          </w:tcPr>
          <w:p w:rsidR="00B27139" w:rsidRPr="00D46BDE" w:rsidRDefault="00B27139"/>
        </w:tc>
        <w:tc>
          <w:tcPr>
            <w:tcW w:w="430" w:type="pct"/>
            <w:shd w:val="clear" w:color="auto" w:fill="auto"/>
            <w:vAlign w:val="center"/>
          </w:tcPr>
          <w:p w:rsidR="00B27139" w:rsidRPr="00D46BDE" w:rsidRDefault="00B27139" w:rsidP="00C510CA">
            <w:pPr>
              <w:jc w:val="center"/>
            </w:pPr>
            <w:r w:rsidRPr="00D46BDE">
              <w:rPr>
                <w:sz w:val="22"/>
                <w:szCs w:val="22"/>
              </w:rPr>
              <w:t>АЦР</w:t>
            </w:r>
          </w:p>
        </w:tc>
        <w:tc>
          <w:tcPr>
            <w:tcW w:w="377" w:type="pct"/>
            <w:shd w:val="clear" w:color="auto" w:fill="auto"/>
          </w:tcPr>
          <w:p w:rsidR="00B27139" w:rsidRPr="00D46BDE" w:rsidRDefault="00B27139" w:rsidP="00F356A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185,2</w:t>
            </w:r>
          </w:p>
        </w:tc>
        <w:tc>
          <w:tcPr>
            <w:tcW w:w="330" w:type="pct"/>
            <w:shd w:val="clear" w:color="auto" w:fill="auto"/>
          </w:tcPr>
          <w:p w:rsidR="00B27139" w:rsidRPr="00D46BDE" w:rsidRDefault="00B27139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200,0</w:t>
            </w:r>
          </w:p>
        </w:tc>
        <w:tc>
          <w:tcPr>
            <w:tcW w:w="331" w:type="pct"/>
            <w:shd w:val="clear" w:color="auto" w:fill="auto"/>
          </w:tcPr>
          <w:p w:rsidR="00B27139" w:rsidRPr="00D46BDE" w:rsidRDefault="00B27139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200,0</w:t>
            </w:r>
          </w:p>
        </w:tc>
        <w:tc>
          <w:tcPr>
            <w:tcW w:w="330" w:type="pct"/>
          </w:tcPr>
          <w:p w:rsidR="00B27139" w:rsidRPr="00D46BDE" w:rsidRDefault="00B27139" w:rsidP="000F418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347,0</w:t>
            </w:r>
          </w:p>
        </w:tc>
        <w:tc>
          <w:tcPr>
            <w:tcW w:w="336" w:type="pct"/>
          </w:tcPr>
          <w:p w:rsidR="00B27139" w:rsidRPr="00D46BDE" w:rsidRDefault="00B2713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347,0</w:t>
            </w:r>
          </w:p>
        </w:tc>
        <w:tc>
          <w:tcPr>
            <w:tcW w:w="370" w:type="pct"/>
          </w:tcPr>
          <w:p w:rsidR="00B27139" w:rsidRPr="00D46BDE" w:rsidRDefault="00B27139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347,0</w:t>
            </w:r>
          </w:p>
        </w:tc>
        <w:tc>
          <w:tcPr>
            <w:tcW w:w="427" w:type="pct"/>
            <w:shd w:val="clear" w:color="auto" w:fill="auto"/>
          </w:tcPr>
          <w:p w:rsidR="00B27139" w:rsidRPr="00D46BDE" w:rsidRDefault="00CB36F9" w:rsidP="00F356A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1 626,2</w:t>
            </w:r>
          </w:p>
        </w:tc>
        <w:tc>
          <w:tcPr>
            <w:tcW w:w="749" w:type="pct"/>
            <w:vMerge/>
            <w:shd w:val="clear" w:color="auto" w:fill="auto"/>
          </w:tcPr>
          <w:p w:rsidR="00B27139" w:rsidRPr="00D46BDE" w:rsidRDefault="00B27139"/>
        </w:tc>
      </w:tr>
      <w:tr w:rsidR="00E14B13" w:rsidRPr="00D46BDE" w:rsidTr="00646E00">
        <w:tc>
          <w:tcPr>
            <w:tcW w:w="186" w:type="pct"/>
            <w:vMerge/>
            <w:vAlign w:val="center"/>
          </w:tcPr>
          <w:p w:rsidR="00E14B13" w:rsidRPr="00D46BDE" w:rsidRDefault="00E14B13"/>
        </w:tc>
        <w:tc>
          <w:tcPr>
            <w:tcW w:w="855" w:type="pct"/>
            <w:vMerge/>
            <w:vAlign w:val="center"/>
          </w:tcPr>
          <w:p w:rsidR="00E14B13" w:rsidRPr="00D46BDE" w:rsidRDefault="00E14B13" w:rsidP="00541963"/>
        </w:tc>
        <w:tc>
          <w:tcPr>
            <w:tcW w:w="279" w:type="pct"/>
            <w:vMerge/>
            <w:vAlign w:val="center"/>
          </w:tcPr>
          <w:p w:rsidR="00E14B13" w:rsidRPr="00D46BDE" w:rsidRDefault="00E14B13"/>
        </w:tc>
        <w:tc>
          <w:tcPr>
            <w:tcW w:w="430" w:type="pct"/>
            <w:shd w:val="clear" w:color="auto" w:fill="auto"/>
            <w:vAlign w:val="center"/>
          </w:tcPr>
          <w:p w:rsidR="00E14B13" w:rsidRPr="00D46BDE" w:rsidRDefault="00E14B13"/>
        </w:tc>
        <w:tc>
          <w:tcPr>
            <w:tcW w:w="377" w:type="pct"/>
            <w:shd w:val="clear" w:color="auto" w:fill="auto"/>
          </w:tcPr>
          <w:p w:rsidR="00E14B13" w:rsidRPr="00D46BDE" w:rsidRDefault="00E14B13" w:rsidP="00CA0305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CA0305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E14B13" w:rsidRPr="00D46BDE" w:rsidRDefault="00E14B13" w:rsidP="00CA0305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CA0305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CA0305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8A6880" w:rsidP="00CA0305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E14B13" w:rsidRPr="00D46BDE" w:rsidRDefault="00E14B13" w:rsidP="00CA0305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E14B13" w:rsidRPr="00D46BDE" w:rsidRDefault="00E14B13">
            <w:r w:rsidRPr="00D46BDE">
              <w:rPr>
                <w:sz w:val="22"/>
                <w:szCs w:val="22"/>
              </w:rPr>
              <w:t>внебюджетные источники</w:t>
            </w:r>
          </w:p>
        </w:tc>
      </w:tr>
      <w:tr w:rsidR="00A82CE9" w:rsidRPr="00D46BDE" w:rsidTr="00646E00">
        <w:tc>
          <w:tcPr>
            <w:tcW w:w="186" w:type="pct"/>
            <w:vMerge w:val="restart"/>
            <w:shd w:val="clear" w:color="auto" w:fill="auto"/>
            <w:hideMark/>
          </w:tcPr>
          <w:p w:rsidR="00A82CE9" w:rsidRPr="00D46BDE" w:rsidRDefault="00A82CE9" w:rsidP="008D4060">
            <w:pPr>
              <w:jc w:val="center"/>
            </w:pPr>
            <w:r w:rsidRPr="00D46BDE">
              <w:rPr>
                <w:sz w:val="22"/>
                <w:szCs w:val="22"/>
              </w:rPr>
              <w:t>2.2.</w:t>
            </w:r>
          </w:p>
        </w:tc>
        <w:tc>
          <w:tcPr>
            <w:tcW w:w="855" w:type="pct"/>
            <w:vMerge w:val="restart"/>
            <w:shd w:val="clear" w:color="auto" w:fill="auto"/>
            <w:hideMark/>
          </w:tcPr>
          <w:p w:rsidR="00A82CE9" w:rsidRPr="00D46BDE" w:rsidRDefault="00A82CE9" w:rsidP="000C57B5">
            <w:r w:rsidRPr="00D46BDE">
              <w:rPr>
                <w:sz w:val="22"/>
                <w:szCs w:val="22"/>
              </w:rPr>
              <w:t xml:space="preserve">Мероприятие 1.2. </w:t>
            </w:r>
            <w:r w:rsidRPr="00D46BDE">
              <w:rPr>
                <w:sz w:val="22"/>
                <w:szCs w:val="22"/>
              </w:rPr>
              <w:br/>
            </w:r>
            <w:r w:rsidRPr="00D46BDE">
              <w:rPr>
                <w:rFonts w:eastAsiaTheme="minorHAnsi"/>
                <w:sz w:val="22"/>
                <w:szCs w:val="22"/>
                <w:lang w:eastAsia="en-US"/>
              </w:rPr>
              <w:t>Проведение городских массовых физкультурных и спортивных мероприятий</w:t>
            </w:r>
          </w:p>
        </w:tc>
        <w:tc>
          <w:tcPr>
            <w:tcW w:w="279" w:type="pct"/>
            <w:vMerge w:val="restart"/>
            <w:shd w:val="clear" w:color="auto" w:fill="auto"/>
            <w:hideMark/>
          </w:tcPr>
          <w:p w:rsidR="00A82CE9" w:rsidRPr="00D46BDE" w:rsidRDefault="00A82CE9" w:rsidP="005828A5">
            <w:pPr>
              <w:jc w:val="center"/>
            </w:pPr>
            <w:r w:rsidRPr="00D46BDE">
              <w:rPr>
                <w:sz w:val="22"/>
                <w:szCs w:val="22"/>
              </w:rPr>
              <w:t>2020-2025</w:t>
            </w:r>
            <w:r w:rsidRPr="00D46BDE">
              <w:rPr>
                <w:sz w:val="22"/>
                <w:szCs w:val="22"/>
              </w:rPr>
              <w:br/>
              <w:t xml:space="preserve"> </w:t>
            </w:r>
          </w:p>
        </w:tc>
        <w:tc>
          <w:tcPr>
            <w:tcW w:w="430" w:type="pct"/>
            <w:vMerge w:val="restart"/>
            <w:shd w:val="clear" w:color="auto" w:fill="auto"/>
            <w:hideMark/>
          </w:tcPr>
          <w:p w:rsidR="00A82CE9" w:rsidRPr="00D46BDE" w:rsidRDefault="00A82CE9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КФКиС</w:t>
            </w:r>
            <w:proofErr w:type="spellEnd"/>
            <w:r w:rsidRPr="00D46BDE">
              <w:rPr>
                <w:sz w:val="22"/>
                <w:szCs w:val="22"/>
              </w:rPr>
              <w:t>,</w:t>
            </w:r>
          </w:p>
          <w:p w:rsidR="00A82CE9" w:rsidRPr="00D46BDE" w:rsidRDefault="00A82CE9" w:rsidP="00717A1A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СОФКиС</w:t>
            </w:r>
            <w:proofErr w:type="spellEnd"/>
            <w:r w:rsidRPr="00D46BDE">
              <w:rPr>
                <w:sz w:val="22"/>
                <w:szCs w:val="22"/>
              </w:rPr>
              <w:t>, МАУ ДО «СШ №7»</w:t>
            </w:r>
          </w:p>
        </w:tc>
        <w:tc>
          <w:tcPr>
            <w:tcW w:w="377" w:type="pct"/>
            <w:shd w:val="clear" w:color="auto" w:fill="auto"/>
            <w:hideMark/>
          </w:tcPr>
          <w:p w:rsidR="00A82CE9" w:rsidRPr="00D46BDE" w:rsidRDefault="00A82CE9" w:rsidP="00DC57F4">
            <w:pPr>
              <w:jc w:val="center"/>
            </w:pPr>
            <w:r w:rsidRPr="00D46BDE">
              <w:rPr>
                <w:sz w:val="22"/>
                <w:szCs w:val="22"/>
              </w:rPr>
              <w:t>2 384,1</w:t>
            </w:r>
          </w:p>
        </w:tc>
        <w:tc>
          <w:tcPr>
            <w:tcW w:w="330" w:type="pct"/>
            <w:shd w:val="clear" w:color="auto" w:fill="auto"/>
            <w:hideMark/>
          </w:tcPr>
          <w:p w:rsidR="00A82CE9" w:rsidRPr="00D46BDE" w:rsidRDefault="00A82CE9" w:rsidP="009F049F">
            <w:pPr>
              <w:jc w:val="center"/>
            </w:pPr>
            <w:r w:rsidRPr="00D46BDE">
              <w:rPr>
                <w:sz w:val="22"/>
                <w:szCs w:val="22"/>
              </w:rPr>
              <w:t>4 598,8</w:t>
            </w:r>
          </w:p>
        </w:tc>
        <w:tc>
          <w:tcPr>
            <w:tcW w:w="331" w:type="pct"/>
            <w:shd w:val="clear" w:color="auto" w:fill="auto"/>
            <w:hideMark/>
          </w:tcPr>
          <w:p w:rsidR="00A82CE9" w:rsidRPr="00D46BDE" w:rsidRDefault="00A82CE9" w:rsidP="0095297B">
            <w:pPr>
              <w:jc w:val="center"/>
            </w:pPr>
            <w:r w:rsidRPr="00D46BDE">
              <w:rPr>
                <w:sz w:val="22"/>
                <w:szCs w:val="22"/>
              </w:rPr>
              <w:t>7 995,1</w:t>
            </w:r>
          </w:p>
        </w:tc>
        <w:tc>
          <w:tcPr>
            <w:tcW w:w="330" w:type="pct"/>
          </w:tcPr>
          <w:p w:rsidR="00A82CE9" w:rsidRPr="00D46BDE" w:rsidRDefault="00A82CE9" w:rsidP="0095297B">
            <w:pPr>
              <w:jc w:val="center"/>
            </w:pPr>
            <w:r w:rsidRPr="00D46BDE">
              <w:rPr>
                <w:sz w:val="22"/>
                <w:szCs w:val="22"/>
              </w:rPr>
              <w:t>9 200,0</w:t>
            </w:r>
          </w:p>
        </w:tc>
        <w:tc>
          <w:tcPr>
            <w:tcW w:w="336" w:type="pct"/>
          </w:tcPr>
          <w:p w:rsidR="00A82CE9" w:rsidRPr="00D46BDE" w:rsidRDefault="00A82CE9" w:rsidP="008A6880">
            <w:pPr>
              <w:jc w:val="center"/>
            </w:pPr>
            <w:r w:rsidRPr="00D46BDE">
              <w:rPr>
                <w:sz w:val="22"/>
                <w:szCs w:val="22"/>
              </w:rPr>
              <w:t>9 200,0</w:t>
            </w:r>
          </w:p>
        </w:tc>
        <w:tc>
          <w:tcPr>
            <w:tcW w:w="370" w:type="pct"/>
          </w:tcPr>
          <w:p w:rsidR="00A82CE9" w:rsidRPr="00D46BDE" w:rsidRDefault="00A82CE9" w:rsidP="008A6880">
            <w:pPr>
              <w:jc w:val="center"/>
            </w:pPr>
            <w:r w:rsidRPr="00D46BDE">
              <w:rPr>
                <w:sz w:val="22"/>
                <w:szCs w:val="22"/>
              </w:rPr>
              <w:t>9 200,0</w:t>
            </w:r>
          </w:p>
        </w:tc>
        <w:tc>
          <w:tcPr>
            <w:tcW w:w="427" w:type="pct"/>
            <w:shd w:val="clear" w:color="auto" w:fill="auto"/>
            <w:hideMark/>
          </w:tcPr>
          <w:p w:rsidR="00A82CE9" w:rsidRPr="00D46BDE" w:rsidRDefault="00A82CE9" w:rsidP="009F049F">
            <w:pPr>
              <w:jc w:val="center"/>
            </w:pPr>
            <w:r w:rsidRPr="00D46BDE">
              <w:rPr>
                <w:sz w:val="22"/>
                <w:szCs w:val="22"/>
              </w:rPr>
              <w:t>42 578,0</w:t>
            </w:r>
          </w:p>
        </w:tc>
        <w:tc>
          <w:tcPr>
            <w:tcW w:w="749" w:type="pct"/>
            <w:shd w:val="clear" w:color="auto" w:fill="auto"/>
            <w:hideMark/>
          </w:tcPr>
          <w:p w:rsidR="00A82CE9" w:rsidRPr="00D46BDE" w:rsidRDefault="00A82CE9">
            <w:r w:rsidRPr="00D46BDE">
              <w:rPr>
                <w:sz w:val="22"/>
                <w:szCs w:val="22"/>
              </w:rPr>
              <w:t>Всего,</w:t>
            </w:r>
          </w:p>
          <w:p w:rsidR="00A82CE9" w:rsidRPr="00D46BDE" w:rsidRDefault="00A82CE9" w:rsidP="00EA7178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A82CE9" w:rsidRPr="00D46BDE" w:rsidTr="00646E00">
        <w:tc>
          <w:tcPr>
            <w:tcW w:w="186" w:type="pct"/>
            <w:vMerge/>
            <w:vAlign w:val="center"/>
            <w:hideMark/>
          </w:tcPr>
          <w:p w:rsidR="00A82CE9" w:rsidRPr="00D46BDE" w:rsidRDefault="00A82CE9"/>
        </w:tc>
        <w:tc>
          <w:tcPr>
            <w:tcW w:w="855" w:type="pct"/>
            <w:vMerge/>
            <w:vAlign w:val="center"/>
            <w:hideMark/>
          </w:tcPr>
          <w:p w:rsidR="00A82CE9" w:rsidRPr="00D46BDE" w:rsidRDefault="00A82CE9" w:rsidP="00541963"/>
        </w:tc>
        <w:tc>
          <w:tcPr>
            <w:tcW w:w="279" w:type="pct"/>
            <w:vMerge/>
            <w:vAlign w:val="center"/>
            <w:hideMark/>
          </w:tcPr>
          <w:p w:rsidR="00A82CE9" w:rsidRPr="00D46BDE" w:rsidRDefault="00A82CE9"/>
        </w:tc>
        <w:tc>
          <w:tcPr>
            <w:tcW w:w="430" w:type="pct"/>
            <w:vMerge/>
            <w:vAlign w:val="center"/>
            <w:hideMark/>
          </w:tcPr>
          <w:p w:rsidR="00A82CE9" w:rsidRPr="00D46BDE" w:rsidRDefault="00A82CE9"/>
        </w:tc>
        <w:tc>
          <w:tcPr>
            <w:tcW w:w="377" w:type="pct"/>
            <w:shd w:val="clear" w:color="auto" w:fill="auto"/>
            <w:hideMark/>
          </w:tcPr>
          <w:p w:rsidR="00A82CE9" w:rsidRPr="00D46BDE" w:rsidRDefault="00A82CE9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  <w:hideMark/>
          </w:tcPr>
          <w:p w:rsidR="00A82CE9" w:rsidRPr="00D46BDE" w:rsidRDefault="00A82CE9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hideMark/>
          </w:tcPr>
          <w:p w:rsidR="00A82CE9" w:rsidRPr="00D46BDE" w:rsidRDefault="00A82CE9" w:rsidP="0095297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A82CE9" w:rsidRPr="00D46BDE" w:rsidRDefault="00A82CE9" w:rsidP="0095297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A82CE9" w:rsidRPr="00D46BDE" w:rsidRDefault="00A82CE9" w:rsidP="008A6880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A82CE9" w:rsidRPr="00D46BDE" w:rsidRDefault="00A82CE9" w:rsidP="008A6880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  <w:hideMark/>
          </w:tcPr>
          <w:p w:rsidR="00A82CE9" w:rsidRPr="00D46BDE" w:rsidRDefault="00A82CE9" w:rsidP="0095297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  <w:hideMark/>
          </w:tcPr>
          <w:p w:rsidR="00A82CE9" w:rsidRPr="00D46BDE" w:rsidRDefault="00A82CE9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A82CE9" w:rsidRPr="00D46BDE" w:rsidTr="00646E00">
        <w:tc>
          <w:tcPr>
            <w:tcW w:w="186" w:type="pct"/>
            <w:vMerge/>
            <w:vAlign w:val="center"/>
            <w:hideMark/>
          </w:tcPr>
          <w:p w:rsidR="00A82CE9" w:rsidRPr="00D46BDE" w:rsidRDefault="00A82CE9"/>
        </w:tc>
        <w:tc>
          <w:tcPr>
            <w:tcW w:w="855" w:type="pct"/>
            <w:vMerge/>
            <w:vAlign w:val="center"/>
            <w:hideMark/>
          </w:tcPr>
          <w:p w:rsidR="00A82CE9" w:rsidRPr="00D46BDE" w:rsidRDefault="00A82CE9" w:rsidP="00541963"/>
        </w:tc>
        <w:tc>
          <w:tcPr>
            <w:tcW w:w="279" w:type="pct"/>
            <w:vMerge/>
            <w:vAlign w:val="center"/>
            <w:hideMark/>
          </w:tcPr>
          <w:p w:rsidR="00A82CE9" w:rsidRPr="00D46BDE" w:rsidRDefault="00A82CE9"/>
        </w:tc>
        <w:tc>
          <w:tcPr>
            <w:tcW w:w="430" w:type="pct"/>
            <w:vMerge/>
            <w:vAlign w:val="center"/>
            <w:hideMark/>
          </w:tcPr>
          <w:p w:rsidR="00A82CE9" w:rsidRPr="00D46BDE" w:rsidRDefault="00A82CE9"/>
        </w:tc>
        <w:tc>
          <w:tcPr>
            <w:tcW w:w="377" w:type="pct"/>
            <w:shd w:val="clear" w:color="auto" w:fill="auto"/>
            <w:hideMark/>
          </w:tcPr>
          <w:p w:rsidR="00A82CE9" w:rsidRPr="00D46BDE" w:rsidRDefault="00A82CE9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  <w:hideMark/>
          </w:tcPr>
          <w:p w:rsidR="00A82CE9" w:rsidRPr="00D46BDE" w:rsidRDefault="00A82CE9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hideMark/>
          </w:tcPr>
          <w:p w:rsidR="00A82CE9" w:rsidRPr="00D46BDE" w:rsidRDefault="00A82CE9" w:rsidP="0095297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A82CE9" w:rsidRPr="00D46BDE" w:rsidRDefault="00A82CE9" w:rsidP="0095297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A82CE9" w:rsidRPr="00D46BDE" w:rsidRDefault="00A82CE9" w:rsidP="008A6880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A82CE9" w:rsidRPr="00D46BDE" w:rsidRDefault="00A82CE9" w:rsidP="008A6880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  <w:hideMark/>
          </w:tcPr>
          <w:p w:rsidR="00A82CE9" w:rsidRPr="00D46BDE" w:rsidRDefault="00A82CE9" w:rsidP="0095297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  <w:hideMark/>
          </w:tcPr>
          <w:p w:rsidR="00A82CE9" w:rsidRPr="00D46BDE" w:rsidRDefault="00A82CE9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A82CE9" w:rsidRPr="00D46BDE" w:rsidTr="00646E00">
        <w:tc>
          <w:tcPr>
            <w:tcW w:w="186" w:type="pct"/>
            <w:vMerge/>
            <w:vAlign w:val="center"/>
            <w:hideMark/>
          </w:tcPr>
          <w:p w:rsidR="00A82CE9" w:rsidRPr="00D46BDE" w:rsidRDefault="00A82CE9" w:rsidP="00601370"/>
        </w:tc>
        <w:tc>
          <w:tcPr>
            <w:tcW w:w="855" w:type="pct"/>
            <w:vMerge/>
            <w:vAlign w:val="center"/>
            <w:hideMark/>
          </w:tcPr>
          <w:p w:rsidR="00A82CE9" w:rsidRPr="00D46BDE" w:rsidRDefault="00A82CE9" w:rsidP="00601370"/>
        </w:tc>
        <w:tc>
          <w:tcPr>
            <w:tcW w:w="279" w:type="pct"/>
            <w:vMerge/>
            <w:vAlign w:val="center"/>
            <w:hideMark/>
          </w:tcPr>
          <w:p w:rsidR="00A82CE9" w:rsidRPr="00D46BDE" w:rsidRDefault="00A82CE9" w:rsidP="00601370"/>
        </w:tc>
        <w:tc>
          <w:tcPr>
            <w:tcW w:w="430" w:type="pct"/>
            <w:vMerge/>
            <w:vAlign w:val="center"/>
            <w:hideMark/>
          </w:tcPr>
          <w:p w:rsidR="00A82CE9" w:rsidRPr="00D46BDE" w:rsidRDefault="00A82CE9" w:rsidP="00601370"/>
        </w:tc>
        <w:tc>
          <w:tcPr>
            <w:tcW w:w="377" w:type="pct"/>
            <w:shd w:val="clear" w:color="auto" w:fill="auto"/>
            <w:hideMark/>
          </w:tcPr>
          <w:p w:rsidR="00A82CE9" w:rsidRPr="00D46BDE" w:rsidRDefault="00A82CE9" w:rsidP="00DC57F4">
            <w:pPr>
              <w:jc w:val="center"/>
            </w:pPr>
            <w:r w:rsidRPr="00D46BDE">
              <w:rPr>
                <w:sz w:val="22"/>
                <w:szCs w:val="22"/>
              </w:rPr>
              <w:t>2 384,1</w:t>
            </w:r>
          </w:p>
        </w:tc>
        <w:tc>
          <w:tcPr>
            <w:tcW w:w="330" w:type="pct"/>
            <w:shd w:val="clear" w:color="auto" w:fill="auto"/>
            <w:hideMark/>
          </w:tcPr>
          <w:p w:rsidR="00A82CE9" w:rsidRPr="00D46BDE" w:rsidRDefault="00A82CE9" w:rsidP="009F049F">
            <w:pPr>
              <w:jc w:val="center"/>
            </w:pPr>
            <w:r w:rsidRPr="00D46BDE">
              <w:rPr>
                <w:sz w:val="22"/>
                <w:szCs w:val="22"/>
              </w:rPr>
              <w:t>4 598,8</w:t>
            </w:r>
          </w:p>
        </w:tc>
        <w:tc>
          <w:tcPr>
            <w:tcW w:w="331" w:type="pct"/>
            <w:shd w:val="clear" w:color="auto" w:fill="auto"/>
            <w:hideMark/>
          </w:tcPr>
          <w:p w:rsidR="00A82CE9" w:rsidRPr="00D46BDE" w:rsidRDefault="00A82CE9" w:rsidP="0095297B">
            <w:pPr>
              <w:jc w:val="center"/>
            </w:pPr>
            <w:r w:rsidRPr="00D46BDE">
              <w:rPr>
                <w:sz w:val="22"/>
                <w:szCs w:val="22"/>
              </w:rPr>
              <w:t>7 995,1</w:t>
            </w:r>
          </w:p>
        </w:tc>
        <w:tc>
          <w:tcPr>
            <w:tcW w:w="330" w:type="pct"/>
          </w:tcPr>
          <w:p w:rsidR="00A82CE9" w:rsidRPr="00D46BDE" w:rsidRDefault="00A82CE9" w:rsidP="008A6880">
            <w:pPr>
              <w:jc w:val="center"/>
            </w:pPr>
            <w:r w:rsidRPr="00D46BDE">
              <w:rPr>
                <w:sz w:val="22"/>
                <w:szCs w:val="22"/>
              </w:rPr>
              <w:t>9 200,0</w:t>
            </w:r>
          </w:p>
        </w:tc>
        <w:tc>
          <w:tcPr>
            <w:tcW w:w="336" w:type="pct"/>
          </w:tcPr>
          <w:p w:rsidR="00A82CE9" w:rsidRPr="00D46BDE" w:rsidRDefault="00A82CE9" w:rsidP="008A6880">
            <w:pPr>
              <w:jc w:val="center"/>
            </w:pPr>
            <w:r w:rsidRPr="00D46BDE">
              <w:rPr>
                <w:sz w:val="22"/>
                <w:szCs w:val="22"/>
              </w:rPr>
              <w:t>9 200,0</w:t>
            </w:r>
          </w:p>
        </w:tc>
        <w:tc>
          <w:tcPr>
            <w:tcW w:w="370" w:type="pct"/>
          </w:tcPr>
          <w:p w:rsidR="00A82CE9" w:rsidRPr="00D46BDE" w:rsidRDefault="00A82CE9" w:rsidP="008A6880">
            <w:pPr>
              <w:jc w:val="center"/>
            </w:pPr>
            <w:r w:rsidRPr="00D46BDE">
              <w:rPr>
                <w:sz w:val="22"/>
                <w:szCs w:val="22"/>
              </w:rPr>
              <w:t>9 200,0</w:t>
            </w:r>
          </w:p>
        </w:tc>
        <w:tc>
          <w:tcPr>
            <w:tcW w:w="427" w:type="pct"/>
            <w:shd w:val="clear" w:color="auto" w:fill="auto"/>
            <w:hideMark/>
          </w:tcPr>
          <w:p w:rsidR="00A82CE9" w:rsidRPr="00D46BDE" w:rsidRDefault="00A82CE9" w:rsidP="008A6880">
            <w:pPr>
              <w:jc w:val="center"/>
            </w:pPr>
            <w:r w:rsidRPr="00D46BDE">
              <w:rPr>
                <w:sz w:val="22"/>
                <w:szCs w:val="22"/>
              </w:rPr>
              <w:t>42 578,0</w:t>
            </w:r>
          </w:p>
        </w:tc>
        <w:tc>
          <w:tcPr>
            <w:tcW w:w="749" w:type="pct"/>
            <w:shd w:val="clear" w:color="auto" w:fill="auto"/>
            <w:hideMark/>
          </w:tcPr>
          <w:p w:rsidR="00A82CE9" w:rsidRPr="00D46BDE" w:rsidRDefault="00A82CE9" w:rsidP="00601370">
            <w:r w:rsidRPr="00D46BDE">
              <w:rPr>
                <w:sz w:val="22"/>
                <w:szCs w:val="22"/>
              </w:rPr>
              <w:t>городской бюджет</w:t>
            </w:r>
          </w:p>
        </w:tc>
      </w:tr>
      <w:tr w:rsidR="00E14B13" w:rsidRPr="00D46BDE" w:rsidTr="00646E00">
        <w:tc>
          <w:tcPr>
            <w:tcW w:w="186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855" w:type="pct"/>
            <w:vMerge/>
            <w:vAlign w:val="center"/>
            <w:hideMark/>
          </w:tcPr>
          <w:p w:rsidR="00E14B13" w:rsidRPr="00D46BDE" w:rsidRDefault="00E14B13" w:rsidP="00541963"/>
        </w:tc>
        <w:tc>
          <w:tcPr>
            <w:tcW w:w="279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430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377" w:type="pct"/>
            <w:shd w:val="clear" w:color="auto" w:fill="auto"/>
            <w:hideMark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  <w:hideMark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hideMark/>
          </w:tcPr>
          <w:p w:rsidR="00E14B13" w:rsidRPr="00D46BDE" w:rsidRDefault="00E14B13" w:rsidP="0095297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95297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95297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14B13" w:rsidP="0095297B">
            <w:pPr>
              <w:jc w:val="center"/>
            </w:pPr>
          </w:p>
        </w:tc>
        <w:tc>
          <w:tcPr>
            <w:tcW w:w="427" w:type="pct"/>
            <w:shd w:val="clear" w:color="auto" w:fill="auto"/>
            <w:hideMark/>
          </w:tcPr>
          <w:p w:rsidR="00E14B13" w:rsidRPr="00D46BDE" w:rsidRDefault="00E14B13" w:rsidP="0095297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  <w:hideMark/>
          </w:tcPr>
          <w:p w:rsidR="00E14B13" w:rsidRPr="00D46BDE" w:rsidRDefault="00E14B13">
            <w:r w:rsidRPr="00D46BDE">
              <w:rPr>
                <w:sz w:val="22"/>
                <w:szCs w:val="22"/>
              </w:rPr>
              <w:t>внебюджетные источники</w:t>
            </w:r>
          </w:p>
        </w:tc>
      </w:tr>
      <w:tr w:rsidR="00E14B13" w:rsidRPr="00D46BDE" w:rsidTr="00646E00">
        <w:tc>
          <w:tcPr>
            <w:tcW w:w="186" w:type="pct"/>
            <w:vMerge w:val="restart"/>
            <w:shd w:val="clear" w:color="auto" w:fill="auto"/>
            <w:hideMark/>
          </w:tcPr>
          <w:p w:rsidR="00E14B13" w:rsidRPr="00D46BDE" w:rsidRDefault="00E14B13" w:rsidP="00C510CA">
            <w:pPr>
              <w:jc w:val="center"/>
            </w:pPr>
            <w:r w:rsidRPr="00D46BDE">
              <w:rPr>
                <w:sz w:val="22"/>
                <w:szCs w:val="22"/>
              </w:rPr>
              <w:t>2.3.</w:t>
            </w:r>
          </w:p>
        </w:tc>
        <w:tc>
          <w:tcPr>
            <w:tcW w:w="855" w:type="pct"/>
            <w:vMerge w:val="restart"/>
            <w:shd w:val="clear" w:color="auto" w:fill="auto"/>
            <w:hideMark/>
          </w:tcPr>
          <w:p w:rsidR="00E14B13" w:rsidRPr="00D46BDE" w:rsidRDefault="00E14B13" w:rsidP="000E0070">
            <w:r w:rsidRPr="00D46BDE">
              <w:rPr>
                <w:sz w:val="22"/>
                <w:szCs w:val="22"/>
              </w:rPr>
              <w:t xml:space="preserve">Мероприятие 1.3. </w:t>
            </w:r>
            <w:r w:rsidRPr="00D46BDE">
              <w:rPr>
                <w:sz w:val="22"/>
                <w:szCs w:val="22"/>
              </w:rPr>
              <w:br/>
            </w:r>
            <w:r w:rsidRPr="00D46BDE">
              <w:rPr>
                <w:rFonts w:eastAsiaTheme="minorHAnsi"/>
                <w:sz w:val="22"/>
                <w:szCs w:val="22"/>
                <w:lang w:eastAsia="en-US"/>
              </w:rPr>
              <w:t>Проведение физкультурных и спортивных мероприятий по реализации ВФСК ГТО</w:t>
            </w:r>
          </w:p>
        </w:tc>
        <w:tc>
          <w:tcPr>
            <w:tcW w:w="279" w:type="pct"/>
            <w:vMerge w:val="restart"/>
            <w:shd w:val="clear" w:color="auto" w:fill="auto"/>
            <w:hideMark/>
          </w:tcPr>
          <w:p w:rsidR="00E14B13" w:rsidRPr="00D46BDE" w:rsidRDefault="00E14B13" w:rsidP="005828A5">
            <w:pPr>
              <w:jc w:val="center"/>
            </w:pPr>
            <w:r w:rsidRPr="00D46BDE">
              <w:rPr>
                <w:sz w:val="22"/>
                <w:szCs w:val="22"/>
              </w:rPr>
              <w:t>2020-2025</w:t>
            </w:r>
            <w:r w:rsidRPr="00D46BDE">
              <w:rPr>
                <w:sz w:val="22"/>
                <w:szCs w:val="22"/>
              </w:rPr>
              <w:br/>
              <w:t xml:space="preserve"> </w:t>
            </w:r>
          </w:p>
        </w:tc>
        <w:tc>
          <w:tcPr>
            <w:tcW w:w="430" w:type="pct"/>
            <w:vMerge w:val="restart"/>
            <w:shd w:val="clear" w:color="auto" w:fill="auto"/>
            <w:hideMark/>
          </w:tcPr>
          <w:p w:rsidR="00E14B13" w:rsidRPr="00D46BDE" w:rsidRDefault="00E14B13" w:rsidP="00AB3FBB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КФКиС</w:t>
            </w:r>
            <w:proofErr w:type="spellEnd"/>
            <w:r w:rsidRPr="00D46BDE">
              <w:rPr>
                <w:sz w:val="22"/>
                <w:szCs w:val="22"/>
              </w:rPr>
              <w:t>,</w:t>
            </w:r>
          </w:p>
          <w:p w:rsidR="00E14B13" w:rsidRPr="00D46BDE" w:rsidRDefault="00E14B13" w:rsidP="00AB3FBB">
            <w:pPr>
              <w:jc w:val="center"/>
            </w:pPr>
            <w:r w:rsidRPr="00D46BDE">
              <w:rPr>
                <w:sz w:val="22"/>
                <w:szCs w:val="22"/>
              </w:rPr>
              <w:t>Центр ГТО</w:t>
            </w:r>
          </w:p>
        </w:tc>
        <w:tc>
          <w:tcPr>
            <w:tcW w:w="377" w:type="pct"/>
            <w:shd w:val="clear" w:color="auto" w:fill="auto"/>
          </w:tcPr>
          <w:p w:rsidR="00E14B13" w:rsidRPr="00D46BDE" w:rsidRDefault="00E14B13" w:rsidP="00500632">
            <w:pPr>
              <w:jc w:val="center"/>
            </w:pPr>
            <w:r w:rsidRPr="00D46BDE">
              <w:rPr>
                <w:sz w:val="22"/>
                <w:szCs w:val="22"/>
              </w:rPr>
              <w:t>3 449,4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62318A">
            <w:pPr>
              <w:jc w:val="center"/>
            </w:pPr>
            <w:r w:rsidRPr="00D46BDE">
              <w:rPr>
                <w:sz w:val="22"/>
                <w:szCs w:val="22"/>
              </w:rPr>
              <w:t>4 218,6</w:t>
            </w:r>
          </w:p>
        </w:tc>
        <w:tc>
          <w:tcPr>
            <w:tcW w:w="331" w:type="pct"/>
            <w:shd w:val="clear" w:color="auto" w:fill="auto"/>
          </w:tcPr>
          <w:p w:rsidR="00E14B13" w:rsidRPr="00D46BDE" w:rsidRDefault="00A820DA" w:rsidP="003253EA">
            <w:pPr>
              <w:jc w:val="center"/>
            </w:pPr>
            <w:r w:rsidRPr="00D46BDE">
              <w:rPr>
                <w:sz w:val="22"/>
                <w:szCs w:val="22"/>
              </w:rPr>
              <w:t>5 381,2</w:t>
            </w:r>
          </w:p>
        </w:tc>
        <w:tc>
          <w:tcPr>
            <w:tcW w:w="330" w:type="pct"/>
          </w:tcPr>
          <w:p w:rsidR="00E14B13" w:rsidRPr="00D46BDE" w:rsidRDefault="005C7210" w:rsidP="003253EA">
            <w:pPr>
              <w:jc w:val="center"/>
            </w:pPr>
            <w:r w:rsidRPr="00D46BDE">
              <w:rPr>
                <w:sz w:val="22"/>
                <w:szCs w:val="22"/>
              </w:rPr>
              <w:t>7 732,3</w:t>
            </w:r>
          </w:p>
        </w:tc>
        <w:tc>
          <w:tcPr>
            <w:tcW w:w="336" w:type="pct"/>
          </w:tcPr>
          <w:p w:rsidR="00E14B13" w:rsidRPr="00D46BDE" w:rsidRDefault="005C7210" w:rsidP="003253EA">
            <w:pPr>
              <w:jc w:val="center"/>
            </w:pPr>
            <w:r w:rsidRPr="00D46BDE">
              <w:rPr>
                <w:sz w:val="22"/>
                <w:szCs w:val="22"/>
              </w:rPr>
              <w:t>5 640,9</w:t>
            </w:r>
          </w:p>
        </w:tc>
        <w:tc>
          <w:tcPr>
            <w:tcW w:w="370" w:type="pct"/>
          </w:tcPr>
          <w:p w:rsidR="00E14B13" w:rsidRPr="00D46BDE" w:rsidRDefault="005C7210" w:rsidP="007D1154">
            <w:pPr>
              <w:jc w:val="center"/>
            </w:pPr>
            <w:r w:rsidRPr="00D46BDE">
              <w:rPr>
                <w:sz w:val="22"/>
                <w:szCs w:val="22"/>
              </w:rPr>
              <w:t>5 681,5</w:t>
            </w:r>
          </w:p>
        </w:tc>
        <w:tc>
          <w:tcPr>
            <w:tcW w:w="427" w:type="pct"/>
            <w:shd w:val="clear" w:color="auto" w:fill="auto"/>
          </w:tcPr>
          <w:p w:rsidR="00E14B13" w:rsidRPr="00D46BDE" w:rsidRDefault="005C7210" w:rsidP="007D1154">
            <w:pPr>
              <w:jc w:val="center"/>
            </w:pPr>
            <w:r w:rsidRPr="00D46BDE">
              <w:rPr>
                <w:sz w:val="22"/>
                <w:szCs w:val="22"/>
              </w:rPr>
              <w:t>32 103,9</w:t>
            </w:r>
          </w:p>
        </w:tc>
        <w:tc>
          <w:tcPr>
            <w:tcW w:w="749" w:type="pct"/>
            <w:shd w:val="clear" w:color="auto" w:fill="auto"/>
            <w:hideMark/>
          </w:tcPr>
          <w:p w:rsidR="00E14B13" w:rsidRPr="00D46BDE" w:rsidRDefault="00E14B13">
            <w:r w:rsidRPr="00D46BDE">
              <w:rPr>
                <w:sz w:val="22"/>
                <w:szCs w:val="22"/>
              </w:rPr>
              <w:t>Всего,</w:t>
            </w:r>
          </w:p>
          <w:p w:rsidR="00E14B13" w:rsidRPr="00D46BDE" w:rsidRDefault="00E14B13" w:rsidP="00EA7178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E14B13" w:rsidRPr="00D46BDE" w:rsidTr="00646E00">
        <w:tc>
          <w:tcPr>
            <w:tcW w:w="186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855" w:type="pct"/>
            <w:vMerge/>
            <w:vAlign w:val="center"/>
            <w:hideMark/>
          </w:tcPr>
          <w:p w:rsidR="00E14B13" w:rsidRPr="00D46BDE" w:rsidRDefault="00E14B13" w:rsidP="00541963"/>
        </w:tc>
        <w:tc>
          <w:tcPr>
            <w:tcW w:w="279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430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377" w:type="pct"/>
            <w:shd w:val="clear" w:color="auto" w:fill="auto"/>
            <w:hideMark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  <w:hideMark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hideMark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76250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  <w:hideMark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  <w:hideMark/>
          </w:tcPr>
          <w:p w:rsidR="00E14B13" w:rsidRPr="00D46BDE" w:rsidRDefault="00E14B13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E14B13" w:rsidRPr="00D46BDE" w:rsidTr="00646E00">
        <w:tc>
          <w:tcPr>
            <w:tcW w:w="186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855" w:type="pct"/>
            <w:vMerge/>
            <w:vAlign w:val="center"/>
            <w:hideMark/>
          </w:tcPr>
          <w:p w:rsidR="00E14B13" w:rsidRPr="00D46BDE" w:rsidRDefault="00E14B13" w:rsidP="00541963"/>
        </w:tc>
        <w:tc>
          <w:tcPr>
            <w:tcW w:w="279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430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377" w:type="pct"/>
            <w:shd w:val="clear" w:color="auto" w:fill="auto"/>
            <w:hideMark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  <w:hideMark/>
          </w:tcPr>
          <w:p w:rsidR="00E14B13" w:rsidRPr="00D46BDE" w:rsidRDefault="00E14B13" w:rsidP="00500632">
            <w:pPr>
              <w:jc w:val="center"/>
            </w:pPr>
            <w:r w:rsidRPr="00D46BDE">
              <w:rPr>
                <w:sz w:val="22"/>
                <w:szCs w:val="22"/>
              </w:rPr>
              <w:t>60,2</w:t>
            </w:r>
          </w:p>
        </w:tc>
        <w:tc>
          <w:tcPr>
            <w:tcW w:w="331" w:type="pct"/>
            <w:shd w:val="clear" w:color="auto" w:fill="auto"/>
            <w:hideMark/>
          </w:tcPr>
          <w:p w:rsidR="00E14B13" w:rsidRPr="00D46BDE" w:rsidRDefault="00F664AE" w:rsidP="000F4188">
            <w:pPr>
              <w:jc w:val="center"/>
            </w:pPr>
            <w:r w:rsidRPr="00D46BDE">
              <w:rPr>
                <w:sz w:val="22"/>
                <w:szCs w:val="22"/>
              </w:rPr>
              <w:t>274,3</w:t>
            </w:r>
          </w:p>
        </w:tc>
        <w:tc>
          <w:tcPr>
            <w:tcW w:w="330" w:type="pct"/>
          </w:tcPr>
          <w:p w:rsidR="00E14B13" w:rsidRPr="00D46BDE" w:rsidRDefault="00F664AE" w:rsidP="000F4188">
            <w:pPr>
              <w:jc w:val="center"/>
            </w:pPr>
            <w:r w:rsidRPr="00D46BDE">
              <w:rPr>
                <w:sz w:val="22"/>
                <w:szCs w:val="22"/>
              </w:rPr>
              <w:t>222,7</w:t>
            </w:r>
          </w:p>
        </w:tc>
        <w:tc>
          <w:tcPr>
            <w:tcW w:w="336" w:type="pct"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76250" w:rsidP="00500632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  <w:hideMark/>
          </w:tcPr>
          <w:p w:rsidR="00E14B13" w:rsidRPr="00D46BDE" w:rsidRDefault="00F664AE" w:rsidP="00500632">
            <w:pPr>
              <w:jc w:val="center"/>
            </w:pPr>
            <w:r w:rsidRPr="00D46BDE">
              <w:rPr>
                <w:sz w:val="22"/>
                <w:szCs w:val="22"/>
              </w:rPr>
              <w:t>557,2</w:t>
            </w:r>
          </w:p>
        </w:tc>
        <w:tc>
          <w:tcPr>
            <w:tcW w:w="749" w:type="pct"/>
            <w:shd w:val="clear" w:color="auto" w:fill="auto"/>
            <w:hideMark/>
          </w:tcPr>
          <w:p w:rsidR="00E14B13" w:rsidRPr="00D46BDE" w:rsidRDefault="00E14B13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E14B13" w:rsidRPr="00D46BDE" w:rsidTr="00646E00">
        <w:tc>
          <w:tcPr>
            <w:tcW w:w="186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855" w:type="pct"/>
            <w:vMerge/>
            <w:vAlign w:val="center"/>
            <w:hideMark/>
          </w:tcPr>
          <w:p w:rsidR="00E14B13" w:rsidRPr="00D46BDE" w:rsidRDefault="00E14B13" w:rsidP="00541963"/>
        </w:tc>
        <w:tc>
          <w:tcPr>
            <w:tcW w:w="279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430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377" w:type="pct"/>
            <w:shd w:val="clear" w:color="auto" w:fill="auto"/>
          </w:tcPr>
          <w:p w:rsidR="00E14B13" w:rsidRPr="00D46BDE" w:rsidRDefault="00E14B13" w:rsidP="00500632">
            <w:pPr>
              <w:jc w:val="center"/>
            </w:pPr>
            <w:r w:rsidRPr="00D46BDE">
              <w:rPr>
                <w:sz w:val="22"/>
                <w:szCs w:val="22"/>
              </w:rPr>
              <w:t>3 388,9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500632">
            <w:pPr>
              <w:jc w:val="center"/>
            </w:pPr>
            <w:r w:rsidRPr="00D46BDE">
              <w:rPr>
                <w:sz w:val="22"/>
                <w:szCs w:val="22"/>
              </w:rPr>
              <w:t>4 052,9</w:t>
            </w:r>
          </w:p>
        </w:tc>
        <w:tc>
          <w:tcPr>
            <w:tcW w:w="331" w:type="pct"/>
            <w:shd w:val="clear" w:color="auto" w:fill="auto"/>
          </w:tcPr>
          <w:p w:rsidR="00E14B13" w:rsidRPr="00D46BDE" w:rsidRDefault="00F664AE" w:rsidP="00500632">
            <w:pPr>
              <w:jc w:val="center"/>
            </w:pPr>
            <w:r w:rsidRPr="00D46BDE">
              <w:rPr>
                <w:sz w:val="22"/>
                <w:szCs w:val="22"/>
              </w:rPr>
              <w:t>4 770,9</w:t>
            </w:r>
          </w:p>
        </w:tc>
        <w:tc>
          <w:tcPr>
            <w:tcW w:w="330" w:type="pct"/>
          </w:tcPr>
          <w:p w:rsidR="00E14B13" w:rsidRPr="00D46BDE" w:rsidRDefault="00F664AE" w:rsidP="00500632">
            <w:pPr>
              <w:jc w:val="center"/>
            </w:pPr>
            <w:r w:rsidRPr="00D46BDE">
              <w:rPr>
                <w:sz w:val="22"/>
                <w:szCs w:val="22"/>
              </w:rPr>
              <w:t>7 140,0</w:t>
            </w:r>
          </w:p>
        </w:tc>
        <w:tc>
          <w:tcPr>
            <w:tcW w:w="336" w:type="pct"/>
          </w:tcPr>
          <w:p w:rsidR="00E14B13" w:rsidRPr="00D46BDE" w:rsidRDefault="00F664AE" w:rsidP="007A7BF1">
            <w:pPr>
              <w:jc w:val="center"/>
            </w:pPr>
            <w:r w:rsidRPr="00D46BDE">
              <w:rPr>
                <w:sz w:val="22"/>
                <w:szCs w:val="22"/>
              </w:rPr>
              <w:t>5 234,3</w:t>
            </w:r>
          </w:p>
        </w:tc>
        <w:tc>
          <w:tcPr>
            <w:tcW w:w="370" w:type="pct"/>
          </w:tcPr>
          <w:p w:rsidR="00E14B13" w:rsidRPr="00D46BDE" w:rsidRDefault="00F664AE" w:rsidP="00500632">
            <w:pPr>
              <w:jc w:val="center"/>
            </w:pPr>
            <w:r w:rsidRPr="00D46BDE">
              <w:rPr>
                <w:sz w:val="22"/>
                <w:szCs w:val="22"/>
              </w:rPr>
              <w:t>5 234,3</w:t>
            </w:r>
          </w:p>
        </w:tc>
        <w:tc>
          <w:tcPr>
            <w:tcW w:w="427" w:type="pct"/>
            <w:shd w:val="clear" w:color="auto" w:fill="auto"/>
          </w:tcPr>
          <w:p w:rsidR="00E14B13" w:rsidRPr="00D46BDE" w:rsidRDefault="00F664AE" w:rsidP="00500632">
            <w:pPr>
              <w:jc w:val="center"/>
            </w:pPr>
            <w:r w:rsidRPr="00D46BDE">
              <w:rPr>
                <w:sz w:val="22"/>
                <w:szCs w:val="22"/>
              </w:rPr>
              <w:t>29 821,3</w:t>
            </w:r>
          </w:p>
        </w:tc>
        <w:tc>
          <w:tcPr>
            <w:tcW w:w="749" w:type="pct"/>
            <w:shd w:val="clear" w:color="auto" w:fill="auto"/>
            <w:hideMark/>
          </w:tcPr>
          <w:p w:rsidR="00E14B13" w:rsidRPr="00D46BDE" w:rsidRDefault="00E14B13">
            <w:r w:rsidRPr="00D46BDE">
              <w:rPr>
                <w:sz w:val="22"/>
                <w:szCs w:val="22"/>
              </w:rPr>
              <w:t>городской бюджет</w:t>
            </w:r>
          </w:p>
        </w:tc>
      </w:tr>
      <w:tr w:rsidR="00F01D20" w:rsidRPr="00D46BDE" w:rsidTr="00646E00">
        <w:trPr>
          <w:trHeight w:val="521"/>
        </w:trPr>
        <w:tc>
          <w:tcPr>
            <w:tcW w:w="186" w:type="pct"/>
            <w:vMerge/>
            <w:vAlign w:val="center"/>
            <w:hideMark/>
          </w:tcPr>
          <w:p w:rsidR="00F01D20" w:rsidRPr="00D46BDE" w:rsidRDefault="00F01D20"/>
        </w:tc>
        <w:tc>
          <w:tcPr>
            <w:tcW w:w="855" w:type="pct"/>
            <w:vMerge/>
            <w:vAlign w:val="center"/>
            <w:hideMark/>
          </w:tcPr>
          <w:p w:rsidR="00F01D20" w:rsidRPr="00D46BDE" w:rsidRDefault="00F01D20" w:rsidP="00541963"/>
        </w:tc>
        <w:tc>
          <w:tcPr>
            <w:tcW w:w="279" w:type="pct"/>
            <w:vMerge/>
            <w:vAlign w:val="center"/>
            <w:hideMark/>
          </w:tcPr>
          <w:p w:rsidR="00F01D20" w:rsidRPr="00D46BDE" w:rsidRDefault="00F01D20"/>
        </w:tc>
        <w:tc>
          <w:tcPr>
            <w:tcW w:w="430" w:type="pct"/>
            <w:vMerge/>
            <w:vAlign w:val="center"/>
            <w:hideMark/>
          </w:tcPr>
          <w:p w:rsidR="00F01D20" w:rsidRPr="00D46BDE" w:rsidRDefault="00F01D20"/>
        </w:tc>
        <w:tc>
          <w:tcPr>
            <w:tcW w:w="377" w:type="pct"/>
            <w:shd w:val="clear" w:color="auto" w:fill="auto"/>
            <w:hideMark/>
          </w:tcPr>
          <w:p w:rsidR="00F01D20" w:rsidRPr="00D46BDE" w:rsidRDefault="00F01D20" w:rsidP="000F4188">
            <w:pPr>
              <w:jc w:val="center"/>
            </w:pPr>
            <w:r w:rsidRPr="00D46BDE">
              <w:rPr>
                <w:sz w:val="22"/>
                <w:szCs w:val="22"/>
              </w:rPr>
              <w:t>60,5</w:t>
            </w:r>
          </w:p>
        </w:tc>
        <w:tc>
          <w:tcPr>
            <w:tcW w:w="330" w:type="pct"/>
            <w:shd w:val="clear" w:color="auto" w:fill="auto"/>
            <w:hideMark/>
          </w:tcPr>
          <w:p w:rsidR="00F01D20" w:rsidRPr="00D46BDE" w:rsidRDefault="00F01D20" w:rsidP="00C43493">
            <w:pPr>
              <w:jc w:val="center"/>
            </w:pPr>
            <w:r w:rsidRPr="00D46BDE">
              <w:rPr>
                <w:sz w:val="22"/>
                <w:szCs w:val="22"/>
              </w:rPr>
              <w:t>105,5</w:t>
            </w:r>
          </w:p>
        </w:tc>
        <w:tc>
          <w:tcPr>
            <w:tcW w:w="331" w:type="pct"/>
            <w:shd w:val="clear" w:color="auto" w:fill="auto"/>
            <w:hideMark/>
          </w:tcPr>
          <w:p w:rsidR="00F01D20" w:rsidRPr="00D46BDE" w:rsidRDefault="00F01D20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336,0</w:t>
            </w:r>
          </w:p>
        </w:tc>
        <w:tc>
          <w:tcPr>
            <w:tcW w:w="330" w:type="pct"/>
          </w:tcPr>
          <w:p w:rsidR="00F01D20" w:rsidRPr="00D46BDE" w:rsidRDefault="00F01D20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369,6</w:t>
            </w:r>
          </w:p>
        </w:tc>
        <w:tc>
          <w:tcPr>
            <w:tcW w:w="336" w:type="pct"/>
          </w:tcPr>
          <w:p w:rsidR="00F01D20" w:rsidRPr="00D46BDE" w:rsidRDefault="00F01D20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406,6</w:t>
            </w:r>
          </w:p>
        </w:tc>
        <w:tc>
          <w:tcPr>
            <w:tcW w:w="370" w:type="pct"/>
          </w:tcPr>
          <w:p w:rsidR="00F01D20" w:rsidRPr="00D46BDE" w:rsidRDefault="00F01D20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447,2</w:t>
            </w:r>
          </w:p>
        </w:tc>
        <w:tc>
          <w:tcPr>
            <w:tcW w:w="427" w:type="pct"/>
            <w:shd w:val="clear" w:color="auto" w:fill="auto"/>
          </w:tcPr>
          <w:p w:rsidR="00F01D20" w:rsidRPr="00D46BDE" w:rsidRDefault="00F01D20" w:rsidP="008A6880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1 725,4</w:t>
            </w:r>
          </w:p>
        </w:tc>
        <w:tc>
          <w:tcPr>
            <w:tcW w:w="749" w:type="pct"/>
            <w:shd w:val="clear" w:color="auto" w:fill="auto"/>
            <w:hideMark/>
          </w:tcPr>
          <w:p w:rsidR="00F01D20" w:rsidRPr="00D46BDE" w:rsidRDefault="00F01D20" w:rsidP="007F1A40">
            <w:r w:rsidRPr="00D46BDE">
              <w:rPr>
                <w:sz w:val="22"/>
                <w:szCs w:val="22"/>
              </w:rPr>
              <w:t>внебюджетные источники</w:t>
            </w:r>
          </w:p>
        </w:tc>
      </w:tr>
      <w:tr w:rsidR="00E14B13" w:rsidRPr="00D46BDE" w:rsidTr="00646E00">
        <w:tc>
          <w:tcPr>
            <w:tcW w:w="186" w:type="pct"/>
            <w:vMerge w:val="restart"/>
          </w:tcPr>
          <w:p w:rsidR="00E14B13" w:rsidRPr="00D46BDE" w:rsidRDefault="00E14B13" w:rsidP="00CA0305">
            <w:pPr>
              <w:jc w:val="center"/>
            </w:pPr>
            <w:r w:rsidRPr="00D46BDE">
              <w:rPr>
                <w:sz w:val="22"/>
                <w:szCs w:val="22"/>
              </w:rPr>
              <w:t>2.4.</w:t>
            </w:r>
          </w:p>
        </w:tc>
        <w:tc>
          <w:tcPr>
            <w:tcW w:w="855" w:type="pct"/>
            <w:vMerge w:val="restart"/>
          </w:tcPr>
          <w:p w:rsidR="00E14B13" w:rsidRPr="00D46BDE" w:rsidRDefault="00E14B13" w:rsidP="00796833">
            <w:r w:rsidRPr="00D46BDE">
              <w:rPr>
                <w:sz w:val="22"/>
                <w:szCs w:val="22"/>
              </w:rPr>
              <w:t xml:space="preserve">Мероприятие 1.4. </w:t>
            </w:r>
            <w:r w:rsidRPr="00D46BDE">
              <w:rPr>
                <w:sz w:val="22"/>
                <w:szCs w:val="22"/>
              </w:rPr>
              <w:br/>
              <w:t xml:space="preserve">Проведение конкурса   на соискание </w:t>
            </w:r>
          </w:p>
          <w:p w:rsidR="00E14B13" w:rsidRPr="00D46BDE" w:rsidRDefault="00E14B13" w:rsidP="009E1321">
            <w:r w:rsidRPr="00D46BDE">
              <w:rPr>
                <w:sz w:val="22"/>
                <w:szCs w:val="22"/>
              </w:rPr>
              <w:t>грантов администрации города по организации спортивно-массовой работы</w:t>
            </w:r>
          </w:p>
        </w:tc>
        <w:tc>
          <w:tcPr>
            <w:tcW w:w="279" w:type="pct"/>
            <w:vMerge w:val="restart"/>
          </w:tcPr>
          <w:p w:rsidR="00E14B13" w:rsidRPr="00D46BDE" w:rsidRDefault="00E14B13" w:rsidP="00355E78">
            <w:pPr>
              <w:jc w:val="center"/>
            </w:pPr>
            <w:r w:rsidRPr="00D46BDE">
              <w:rPr>
                <w:sz w:val="22"/>
                <w:szCs w:val="22"/>
              </w:rPr>
              <w:t>2020-202</w:t>
            </w:r>
            <w:r w:rsidR="00355E78" w:rsidRPr="00D46BDE">
              <w:rPr>
                <w:sz w:val="22"/>
                <w:szCs w:val="22"/>
              </w:rPr>
              <w:t>1</w:t>
            </w:r>
          </w:p>
        </w:tc>
        <w:tc>
          <w:tcPr>
            <w:tcW w:w="430" w:type="pct"/>
            <w:vMerge w:val="restart"/>
          </w:tcPr>
          <w:p w:rsidR="00E14B13" w:rsidRPr="00D46BDE" w:rsidRDefault="00E14B13" w:rsidP="00CA0305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КФКиС</w:t>
            </w:r>
            <w:proofErr w:type="spellEnd"/>
            <w:r w:rsidRPr="00D46BDE">
              <w:rPr>
                <w:sz w:val="22"/>
                <w:szCs w:val="22"/>
              </w:rPr>
              <w:t>,</w:t>
            </w:r>
          </w:p>
          <w:p w:rsidR="00E14B13" w:rsidRPr="00D46BDE" w:rsidRDefault="00E14B13" w:rsidP="00CA0305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СОФКиС</w:t>
            </w:r>
            <w:proofErr w:type="spellEnd"/>
          </w:p>
        </w:tc>
        <w:tc>
          <w:tcPr>
            <w:tcW w:w="377" w:type="pct"/>
            <w:shd w:val="clear" w:color="auto" w:fill="auto"/>
          </w:tcPr>
          <w:p w:rsidR="00E14B13" w:rsidRPr="00D46BDE" w:rsidRDefault="00E14B13" w:rsidP="00D46491">
            <w:pPr>
              <w:jc w:val="center"/>
            </w:pPr>
            <w:r w:rsidRPr="00D46BDE">
              <w:rPr>
                <w:sz w:val="22"/>
                <w:szCs w:val="22"/>
              </w:rPr>
              <w:t>2 644,0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9F049F">
            <w:pPr>
              <w:jc w:val="center"/>
            </w:pPr>
            <w:r w:rsidRPr="00D46BDE">
              <w:rPr>
                <w:sz w:val="22"/>
                <w:szCs w:val="22"/>
              </w:rPr>
              <w:t>2 451,3</w:t>
            </w:r>
          </w:p>
        </w:tc>
        <w:tc>
          <w:tcPr>
            <w:tcW w:w="331" w:type="pct"/>
            <w:shd w:val="clear" w:color="auto" w:fill="auto"/>
          </w:tcPr>
          <w:p w:rsidR="00E14B13" w:rsidRPr="00D46BDE" w:rsidRDefault="00E14B13" w:rsidP="00DC373C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DC373C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DC373C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14B13" w:rsidP="0074528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E14B13" w:rsidRPr="00D46BDE" w:rsidRDefault="00E14B13" w:rsidP="009F049F">
            <w:pPr>
              <w:jc w:val="center"/>
            </w:pPr>
            <w:r w:rsidRPr="00D46BDE">
              <w:rPr>
                <w:sz w:val="22"/>
                <w:szCs w:val="22"/>
              </w:rPr>
              <w:t>5 095,3</w:t>
            </w:r>
          </w:p>
        </w:tc>
        <w:tc>
          <w:tcPr>
            <w:tcW w:w="749" w:type="pct"/>
            <w:shd w:val="clear" w:color="auto" w:fill="auto"/>
          </w:tcPr>
          <w:p w:rsidR="00E14B13" w:rsidRPr="00D46BDE" w:rsidRDefault="00E14B13" w:rsidP="00CA0305">
            <w:r w:rsidRPr="00D46BDE">
              <w:rPr>
                <w:sz w:val="22"/>
                <w:szCs w:val="22"/>
              </w:rPr>
              <w:t>Всего,</w:t>
            </w:r>
          </w:p>
          <w:p w:rsidR="00E14B13" w:rsidRPr="00D46BDE" w:rsidRDefault="00E14B13" w:rsidP="00CA0305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E14B13" w:rsidRPr="00D46BDE" w:rsidTr="00646E00">
        <w:tc>
          <w:tcPr>
            <w:tcW w:w="186" w:type="pct"/>
            <w:vMerge/>
            <w:shd w:val="clear" w:color="auto" w:fill="auto"/>
          </w:tcPr>
          <w:p w:rsidR="00E14B13" w:rsidRPr="00D46BDE" w:rsidRDefault="00E14B13" w:rsidP="00D41028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</w:tcPr>
          <w:p w:rsidR="00E14B13" w:rsidRPr="00D46BDE" w:rsidRDefault="00E14B13" w:rsidP="009E1321"/>
        </w:tc>
        <w:tc>
          <w:tcPr>
            <w:tcW w:w="279" w:type="pct"/>
            <w:vMerge/>
            <w:shd w:val="clear" w:color="auto" w:fill="auto"/>
          </w:tcPr>
          <w:p w:rsidR="00E14B13" w:rsidRPr="00D46BDE" w:rsidRDefault="00E14B13" w:rsidP="005828A5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</w:tcPr>
          <w:p w:rsidR="00E14B13" w:rsidRPr="00D46BDE" w:rsidRDefault="00E14B13" w:rsidP="00AB3FBB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14B13" w:rsidP="0074528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E14B13" w:rsidRPr="00D46BDE" w:rsidRDefault="00E14B13" w:rsidP="00CA0305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E14B13" w:rsidRPr="00D46BDE" w:rsidTr="00646E00">
        <w:tc>
          <w:tcPr>
            <w:tcW w:w="186" w:type="pct"/>
            <w:vMerge/>
            <w:shd w:val="clear" w:color="auto" w:fill="auto"/>
          </w:tcPr>
          <w:p w:rsidR="00E14B13" w:rsidRPr="00D46BDE" w:rsidRDefault="00E14B13" w:rsidP="00D41028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</w:tcPr>
          <w:p w:rsidR="00E14B13" w:rsidRPr="00D46BDE" w:rsidRDefault="00E14B13" w:rsidP="009E1321"/>
        </w:tc>
        <w:tc>
          <w:tcPr>
            <w:tcW w:w="279" w:type="pct"/>
            <w:vMerge/>
            <w:shd w:val="clear" w:color="auto" w:fill="auto"/>
          </w:tcPr>
          <w:p w:rsidR="00E14B13" w:rsidRPr="00D46BDE" w:rsidRDefault="00E14B13" w:rsidP="005828A5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</w:tcPr>
          <w:p w:rsidR="00E14B13" w:rsidRPr="00D46BDE" w:rsidRDefault="00E14B13" w:rsidP="00AB3FBB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14B13" w:rsidP="0074528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E14B13" w:rsidRPr="00D46BDE" w:rsidRDefault="00E14B13" w:rsidP="00CA0305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E14B13" w:rsidRPr="00D46BDE" w:rsidTr="00646E00">
        <w:tc>
          <w:tcPr>
            <w:tcW w:w="186" w:type="pct"/>
            <w:vMerge/>
            <w:shd w:val="clear" w:color="auto" w:fill="auto"/>
          </w:tcPr>
          <w:p w:rsidR="00E14B13" w:rsidRPr="00D46BDE" w:rsidRDefault="00E14B13" w:rsidP="00D41028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</w:tcPr>
          <w:p w:rsidR="00E14B13" w:rsidRPr="00D46BDE" w:rsidRDefault="00E14B13" w:rsidP="009E1321"/>
        </w:tc>
        <w:tc>
          <w:tcPr>
            <w:tcW w:w="279" w:type="pct"/>
            <w:vMerge/>
            <w:shd w:val="clear" w:color="auto" w:fill="auto"/>
          </w:tcPr>
          <w:p w:rsidR="00E14B13" w:rsidRPr="00D46BDE" w:rsidRDefault="00E14B13" w:rsidP="005828A5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</w:tcPr>
          <w:p w:rsidR="00E14B13" w:rsidRPr="00D46BDE" w:rsidRDefault="00E14B13" w:rsidP="00AB3FBB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E14B13" w:rsidRPr="00D46BDE" w:rsidRDefault="00E14B13" w:rsidP="00D46491">
            <w:pPr>
              <w:jc w:val="center"/>
            </w:pPr>
            <w:r w:rsidRPr="00D46BDE">
              <w:rPr>
                <w:sz w:val="22"/>
                <w:szCs w:val="22"/>
              </w:rPr>
              <w:t>2 644,0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9F049F">
            <w:pPr>
              <w:jc w:val="center"/>
            </w:pPr>
            <w:r w:rsidRPr="00D46BDE">
              <w:rPr>
                <w:sz w:val="22"/>
                <w:szCs w:val="22"/>
              </w:rPr>
              <w:t>2 451,3</w:t>
            </w:r>
          </w:p>
        </w:tc>
        <w:tc>
          <w:tcPr>
            <w:tcW w:w="331" w:type="pct"/>
            <w:shd w:val="clear" w:color="auto" w:fill="auto"/>
          </w:tcPr>
          <w:p w:rsidR="00E14B13" w:rsidRPr="00D46BDE" w:rsidRDefault="00E14B13" w:rsidP="00DC373C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DC373C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DC373C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14B13" w:rsidP="0074528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E14B13" w:rsidRPr="00D46BDE" w:rsidRDefault="00E14B13" w:rsidP="009F049F">
            <w:pPr>
              <w:jc w:val="center"/>
            </w:pPr>
            <w:r w:rsidRPr="00D46BDE">
              <w:rPr>
                <w:sz w:val="22"/>
                <w:szCs w:val="22"/>
              </w:rPr>
              <w:t>5 095,3</w:t>
            </w:r>
          </w:p>
        </w:tc>
        <w:tc>
          <w:tcPr>
            <w:tcW w:w="749" w:type="pct"/>
            <w:shd w:val="clear" w:color="auto" w:fill="auto"/>
          </w:tcPr>
          <w:p w:rsidR="00E14B13" w:rsidRPr="00D46BDE" w:rsidRDefault="00E14B13" w:rsidP="00283A69">
            <w:r w:rsidRPr="00D46BDE">
              <w:rPr>
                <w:sz w:val="22"/>
                <w:szCs w:val="22"/>
              </w:rPr>
              <w:t>городской бюджет</w:t>
            </w:r>
          </w:p>
        </w:tc>
      </w:tr>
      <w:tr w:rsidR="00E14B13" w:rsidRPr="00D46BDE" w:rsidTr="00646E00">
        <w:tc>
          <w:tcPr>
            <w:tcW w:w="186" w:type="pct"/>
            <w:vMerge/>
            <w:shd w:val="clear" w:color="auto" w:fill="auto"/>
          </w:tcPr>
          <w:p w:rsidR="00E14B13" w:rsidRPr="00D46BDE" w:rsidRDefault="00E14B13" w:rsidP="00D41028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</w:tcPr>
          <w:p w:rsidR="00E14B13" w:rsidRPr="00D46BDE" w:rsidRDefault="00E14B13" w:rsidP="009E1321"/>
        </w:tc>
        <w:tc>
          <w:tcPr>
            <w:tcW w:w="279" w:type="pct"/>
            <w:vMerge/>
            <w:shd w:val="clear" w:color="auto" w:fill="auto"/>
          </w:tcPr>
          <w:p w:rsidR="00E14B13" w:rsidRPr="00D46BDE" w:rsidRDefault="00E14B13" w:rsidP="005828A5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</w:tcPr>
          <w:p w:rsidR="00E14B13" w:rsidRPr="00D46BDE" w:rsidRDefault="00E14B13" w:rsidP="00AB3FBB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14B13" w:rsidP="0074528B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E14B13" w:rsidRPr="00D46BDE" w:rsidRDefault="00E14B13" w:rsidP="00CA03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E14B13" w:rsidRPr="00D46BDE" w:rsidRDefault="00E14B13" w:rsidP="00CA0305">
            <w:r w:rsidRPr="00D46BDE">
              <w:rPr>
                <w:sz w:val="22"/>
                <w:szCs w:val="22"/>
              </w:rPr>
              <w:t>внебюджетные источники</w:t>
            </w:r>
          </w:p>
        </w:tc>
      </w:tr>
      <w:tr w:rsidR="00E14B13" w:rsidRPr="00D46BDE" w:rsidTr="00646E00">
        <w:tc>
          <w:tcPr>
            <w:tcW w:w="186" w:type="pct"/>
            <w:vMerge w:val="restart"/>
            <w:shd w:val="clear" w:color="auto" w:fill="auto"/>
            <w:hideMark/>
          </w:tcPr>
          <w:p w:rsidR="00E14B13" w:rsidRPr="00D46BDE" w:rsidRDefault="00E14B13" w:rsidP="00D41028">
            <w:pPr>
              <w:jc w:val="center"/>
            </w:pPr>
            <w:r w:rsidRPr="00D46BDE">
              <w:rPr>
                <w:sz w:val="22"/>
                <w:szCs w:val="22"/>
              </w:rPr>
              <w:t>2.5.</w:t>
            </w:r>
          </w:p>
        </w:tc>
        <w:tc>
          <w:tcPr>
            <w:tcW w:w="855" w:type="pct"/>
            <w:vMerge w:val="restart"/>
            <w:shd w:val="clear" w:color="auto" w:fill="auto"/>
            <w:hideMark/>
          </w:tcPr>
          <w:p w:rsidR="00E14B13" w:rsidRPr="00D46BDE" w:rsidRDefault="00E14B13" w:rsidP="00611170">
            <w:r w:rsidRPr="00D46BDE">
              <w:rPr>
                <w:sz w:val="22"/>
                <w:szCs w:val="22"/>
              </w:rPr>
              <w:t xml:space="preserve">Мероприятие 1.5. </w:t>
            </w:r>
            <w:r w:rsidRPr="00D46BDE">
              <w:rPr>
                <w:sz w:val="22"/>
                <w:szCs w:val="22"/>
              </w:rPr>
              <w:br/>
            </w:r>
            <w:r w:rsidRPr="00D46BDE">
              <w:rPr>
                <w:rFonts w:eastAsiaTheme="minorHAnsi"/>
                <w:sz w:val="22"/>
                <w:szCs w:val="22"/>
                <w:lang w:eastAsia="en-US"/>
              </w:rPr>
              <w:t>Предоставление грантов в форме субсидий физкультурно-спортивным организациям из бюджета города</w:t>
            </w:r>
          </w:p>
        </w:tc>
        <w:tc>
          <w:tcPr>
            <w:tcW w:w="279" w:type="pct"/>
            <w:vMerge w:val="restart"/>
            <w:shd w:val="clear" w:color="auto" w:fill="auto"/>
            <w:hideMark/>
          </w:tcPr>
          <w:p w:rsidR="00E14B13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2020</w:t>
            </w:r>
            <w:r w:rsidR="00E14B13" w:rsidRPr="00D46BDE">
              <w:rPr>
                <w:sz w:val="22"/>
                <w:szCs w:val="22"/>
              </w:rPr>
              <w:br/>
              <w:t xml:space="preserve"> </w:t>
            </w:r>
          </w:p>
        </w:tc>
        <w:tc>
          <w:tcPr>
            <w:tcW w:w="430" w:type="pct"/>
            <w:vMerge w:val="restart"/>
            <w:shd w:val="clear" w:color="auto" w:fill="auto"/>
            <w:hideMark/>
          </w:tcPr>
          <w:p w:rsidR="00E14B13" w:rsidRPr="00D46BDE" w:rsidRDefault="00E14B13" w:rsidP="00AB3FBB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КФКиС</w:t>
            </w:r>
            <w:proofErr w:type="spellEnd"/>
            <w:r w:rsidRPr="00D46BDE">
              <w:rPr>
                <w:sz w:val="22"/>
                <w:szCs w:val="22"/>
              </w:rPr>
              <w:t>,</w:t>
            </w:r>
          </w:p>
          <w:p w:rsidR="00E14B13" w:rsidRPr="00D46BDE" w:rsidRDefault="00E14B13" w:rsidP="00AB3FBB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СОФКиС</w:t>
            </w:r>
            <w:proofErr w:type="spellEnd"/>
          </w:p>
        </w:tc>
        <w:tc>
          <w:tcPr>
            <w:tcW w:w="377" w:type="pct"/>
            <w:shd w:val="clear" w:color="auto" w:fill="auto"/>
          </w:tcPr>
          <w:p w:rsidR="00E14B13" w:rsidRPr="00D46BDE" w:rsidRDefault="00E14B13" w:rsidP="007A7BF1">
            <w:pPr>
              <w:jc w:val="center"/>
            </w:pPr>
            <w:r w:rsidRPr="00D46BDE">
              <w:rPr>
                <w:sz w:val="22"/>
                <w:szCs w:val="22"/>
              </w:rPr>
              <w:t>977,9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88782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E14B13" w:rsidRPr="00D46BDE" w:rsidRDefault="00E14B13" w:rsidP="007A7BF1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7A7BF1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DC373C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14B13" w:rsidP="0074528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E14B13" w:rsidRPr="00D46BDE" w:rsidRDefault="00E14B13" w:rsidP="00DC373C">
            <w:pPr>
              <w:jc w:val="center"/>
            </w:pPr>
            <w:r w:rsidRPr="00D46BDE">
              <w:rPr>
                <w:sz w:val="22"/>
                <w:szCs w:val="22"/>
              </w:rPr>
              <w:t>977,9</w:t>
            </w:r>
          </w:p>
        </w:tc>
        <w:tc>
          <w:tcPr>
            <w:tcW w:w="749" w:type="pct"/>
            <w:shd w:val="clear" w:color="auto" w:fill="auto"/>
            <w:hideMark/>
          </w:tcPr>
          <w:p w:rsidR="00E14B13" w:rsidRPr="00D46BDE" w:rsidRDefault="00E14B13">
            <w:r w:rsidRPr="00D46BDE">
              <w:rPr>
                <w:sz w:val="22"/>
                <w:szCs w:val="22"/>
              </w:rPr>
              <w:t>Всего,</w:t>
            </w:r>
          </w:p>
          <w:p w:rsidR="00E14B13" w:rsidRPr="00D46BDE" w:rsidRDefault="00E14B13" w:rsidP="00EA7178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E14B13" w:rsidRPr="00D46BDE" w:rsidTr="00646E00">
        <w:tc>
          <w:tcPr>
            <w:tcW w:w="186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855" w:type="pct"/>
            <w:vMerge/>
            <w:vAlign w:val="center"/>
            <w:hideMark/>
          </w:tcPr>
          <w:p w:rsidR="00E14B13" w:rsidRPr="00D46BDE" w:rsidRDefault="00E14B13" w:rsidP="00541963"/>
        </w:tc>
        <w:tc>
          <w:tcPr>
            <w:tcW w:w="279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430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377" w:type="pct"/>
            <w:shd w:val="clear" w:color="auto" w:fill="auto"/>
            <w:hideMark/>
          </w:tcPr>
          <w:p w:rsidR="00E14B13" w:rsidRPr="00D46BDE" w:rsidRDefault="00E14B13" w:rsidP="00776152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  <w:hideMark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hideMark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DC373C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14B13" w:rsidP="0074528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  <w:hideMark/>
          </w:tcPr>
          <w:p w:rsidR="00E14B13" w:rsidRPr="00D46BDE" w:rsidRDefault="00E14B13" w:rsidP="00DC373C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  <w:hideMark/>
          </w:tcPr>
          <w:p w:rsidR="00E14B13" w:rsidRPr="00D46BDE" w:rsidRDefault="00E14B13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E14B13" w:rsidRPr="00D46BDE" w:rsidTr="00646E00">
        <w:tc>
          <w:tcPr>
            <w:tcW w:w="186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855" w:type="pct"/>
            <w:vMerge/>
            <w:vAlign w:val="center"/>
            <w:hideMark/>
          </w:tcPr>
          <w:p w:rsidR="00E14B13" w:rsidRPr="00D46BDE" w:rsidRDefault="00E14B13" w:rsidP="00541963"/>
        </w:tc>
        <w:tc>
          <w:tcPr>
            <w:tcW w:w="279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430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377" w:type="pct"/>
            <w:shd w:val="clear" w:color="auto" w:fill="auto"/>
            <w:hideMark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  <w:hideMark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hideMark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DC373C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14B13" w:rsidP="0074528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  <w:hideMark/>
          </w:tcPr>
          <w:p w:rsidR="00E14B13" w:rsidRPr="00D46BDE" w:rsidRDefault="00E14B13" w:rsidP="00DC373C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  <w:hideMark/>
          </w:tcPr>
          <w:p w:rsidR="00E14B13" w:rsidRPr="00D46BDE" w:rsidRDefault="00E14B13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E14B13" w:rsidRPr="00D46BDE" w:rsidTr="00646E00">
        <w:tc>
          <w:tcPr>
            <w:tcW w:w="186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855" w:type="pct"/>
            <w:vMerge/>
            <w:vAlign w:val="center"/>
            <w:hideMark/>
          </w:tcPr>
          <w:p w:rsidR="00E14B13" w:rsidRPr="00D46BDE" w:rsidRDefault="00E14B13" w:rsidP="00541963"/>
        </w:tc>
        <w:tc>
          <w:tcPr>
            <w:tcW w:w="279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430" w:type="pct"/>
            <w:vMerge/>
            <w:shd w:val="clear" w:color="auto" w:fill="auto"/>
            <w:vAlign w:val="center"/>
            <w:hideMark/>
          </w:tcPr>
          <w:p w:rsidR="00E14B13" w:rsidRPr="00D46BDE" w:rsidRDefault="00E14B13"/>
        </w:tc>
        <w:tc>
          <w:tcPr>
            <w:tcW w:w="377" w:type="pct"/>
            <w:shd w:val="clear" w:color="auto" w:fill="auto"/>
          </w:tcPr>
          <w:p w:rsidR="00E14B13" w:rsidRPr="00D46BDE" w:rsidRDefault="00E14B13" w:rsidP="00E66C8B">
            <w:pPr>
              <w:jc w:val="center"/>
            </w:pPr>
            <w:r w:rsidRPr="00D46BDE">
              <w:rPr>
                <w:sz w:val="22"/>
                <w:szCs w:val="22"/>
              </w:rPr>
              <w:t>977,9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1F7B36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E14B13" w:rsidRPr="00D46BDE" w:rsidRDefault="00E14B13" w:rsidP="0088782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88782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DC373C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14B13" w:rsidP="0074528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E14B13" w:rsidRPr="00D46BDE" w:rsidRDefault="00E14B13" w:rsidP="00DC373C">
            <w:pPr>
              <w:jc w:val="center"/>
            </w:pPr>
            <w:r w:rsidRPr="00D46BDE">
              <w:rPr>
                <w:sz w:val="22"/>
                <w:szCs w:val="22"/>
              </w:rPr>
              <w:t>977,9</w:t>
            </w:r>
          </w:p>
        </w:tc>
        <w:tc>
          <w:tcPr>
            <w:tcW w:w="749" w:type="pct"/>
            <w:shd w:val="clear" w:color="auto" w:fill="auto"/>
            <w:hideMark/>
          </w:tcPr>
          <w:p w:rsidR="00E14B13" w:rsidRPr="00D46BDE" w:rsidRDefault="00E14B13">
            <w:r w:rsidRPr="00D46BDE">
              <w:rPr>
                <w:sz w:val="22"/>
                <w:szCs w:val="22"/>
              </w:rPr>
              <w:t>городской бюджет</w:t>
            </w:r>
          </w:p>
        </w:tc>
      </w:tr>
      <w:tr w:rsidR="00E14B13" w:rsidRPr="00D46BDE" w:rsidTr="00646E00">
        <w:tc>
          <w:tcPr>
            <w:tcW w:w="186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855" w:type="pct"/>
            <w:vMerge/>
            <w:vAlign w:val="center"/>
            <w:hideMark/>
          </w:tcPr>
          <w:p w:rsidR="00E14B13" w:rsidRPr="00D46BDE" w:rsidRDefault="00E14B13" w:rsidP="00541963"/>
        </w:tc>
        <w:tc>
          <w:tcPr>
            <w:tcW w:w="279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430" w:type="pct"/>
            <w:vMerge/>
            <w:shd w:val="clear" w:color="auto" w:fill="auto"/>
            <w:vAlign w:val="center"/>
            <w:hideMark/>
          </w:tcPr>
          <w:p w:rsidR="00E14B13" w:rsidRPr="00D46BDE" w:rsidRDefault="00E14B13"/>
        </w:tc>
        <w:tc>
          <w:tcPr>
            <w:tcW w:w="377" w:type="pct"/>
            <w:shd w:val="clear" w:color="auto" w:fill="auto"/>
            <w:hideMark/>
          </w:tcPr>
          <w:p w:rsidR="00E14B13" w:rsidRPr="00D46BDE" w:rsidRDefault="00E14B13" w:rsidP="000F4188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  <w:hideMark/>
          </w:tcPr>
          <w:p w:rsidR="00E14B13" w:rsidRPr="00D46BDE" w:rsidRDefault="00E14B13" w:rsidP="000F4188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hideMark/>
          </w:tcPr>
          <w:p w:rsidR="00E14B13" w:rsidRPr="00D46BDE" w:rsidRDefault="00E14B13" w:rsidP="000F4188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0F4188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DC373C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14B13" w:rsidP="0074528B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  <w:hideMark/>
          </w:tcPr>
          <w:p w:rsidR="00E14B13" w:rsidRPr="00D46BDE" w:rsidRDefault="00E14B13" w:rsidP="00DC373C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  <w:hideMark/>
          </w:tcPr>
          <w:p w:rsidR="00E14B13" w:rsidRPr="00D46BDE" w:rsidRDefault="00E14B13">
            <w:r w:rsidRPr="00D46BDE">
              <w:rPr>
                <w:sz w:val="22"/>
                <w:szCs w:val="22"/>
              </w:rPr>
              <w:t>внебюджетные источники</w:t>
            </w:r>
          </w:p>
        </w:tc>
      </w:tr>
      <w:tr w:rsidR="005D4F7B" w:rsidRPr="00D46BDE" w:rsidTr="00646E00">
        <w:tc>
          <w:tcPr>
            <w:tcW w:w="186" w:type="pct"/>
            <w:vMerge w:val="restart"/>
          </w:tcPr>
          <w:p w:rsidR="005D4F7B" w:rsidRPr="00D46BDE" w:rsidRDefault="005D4F7B" w:rsidP="00D41028">
            <w:pPr>
              <w:jc w:val="center"/>
            </w:pPr>
            <w:r w:rsidRPr="00D46BDE">
              <w:rPr>
                <w:sz w:val="22"/>
                <w:szCs w:val="22"/>
              </w:rPr>
              <w:t>2.6.</w:t>
            </w:r>
          </w:p>
        </w:tc>
        <w:tc>
          <w:tcPr>
            <w:tcW w:w="855" w:type="pct"/>
            <w:vMerge w:val="restart"/>
          </w:tcPr>
          <w:p w:rsidR="005D4F7B" w:rsidRPr="00D46BDE" w:rsidRDefault="005D4F7B" w:rsidP="00611170">
            <w:r w:rsidRPr="00D46BDE">
              <w:rPr>
                <w:sz w:val="22"/>
                <w:szCs w:val="22"/>
              </w:rPr>
              <w:t xml:space="preserve">Мероприятие 1.6. </w:t>
            </w:r>
            <w:r w:rsidRPr="00D46BDE">
              <w:rPr>
                <w:sz w:val="22"/>
                <w:szCs w:val="22"/>
              </w:rPr>
              <w:br/>
              <w:t xml:space="preserve">Награждение победителей городских конкурсов, поощрение призеров краевых, региональных, всероссийских, международных соревнований, олимпийских и </w:t>
            </w:r>
            <w:proofErr w:type="spellStart"/>
            <w:r w:rsidRPr="00D46BDE">
              <w:rPr>
                <w:sz w:val="22"/>
                <w:szCs w:val="22"/>
              </w:rPr>
              <w:t>паралимпийских</w:t>
            </w:r>
            <w:proofErr w:type="spellEnd"/>
            <w:r w:rsidRPr="00D46BDE">
              <w:rPr>
                <w:sz w:val="22"/>
                <w:szCs w:val="22"/>
              </w:rPr>
              <w:t xml:space="preserve"> игр</w:t>
            </w:r>
          </w:p>
        </w:tc>
        <w:tc>
          <w:tcPr>
            <w:tcW w:w="279" w:type="pct"/>
            <w:vMerge w:val="restart"/>
          </w:tcPr>
          <w:p w:rsidR="005D4F7B" w:rsidRPr="00D46BDE" w:rsidRDefault="005D4F7B" w:rsidP="00355E78">
            <w:pPr>
              <w:jc w:val="center"/>
            </w:pPr>
            <w:r w:rsidRPr="00D46BDE">
              <w:rPr>
                <w:sz w:val="22"/>
                <w:szCs w:val="22"/>
              </w:rPr>
              <w:t>202</w:t>
            </w:r>
            <w:r w:rsidR="00355E78" w:rsidRPr="00D46BDE">
              <w:rPr>
                <w:sz w:val="22"/>
                <w:szCs w:val="22"/>
              </w:rPr>
              <w:t>1</w:t>
            </w:r>
            <w:r w:rsidRPr="00D46BDE">
              <w:rPr>
                <w:sz w:val="22"/>
                <w:szCs w:val="22"/>
              </w:rPr>
              <w:t>-2025</w:t>
            </w:r>
            <w:r w:rsidRPr="00D46BDE">
              <w:rPr>
                <w:sz w:val="22"/>
                <w:szCs w:val="22"/>
              </w:rPr>
              <w:br/>
              <w:t xml:space="preserve"> </w:t>
            </w:r>
          </w:p>
        </w:tc>
        <w:tc>
          <w:tcPr>
            <w:tcW w:w="430" w:type="pct"/>
            <w:vMerge w:val="restart"/>
          </w:tcPr>
          <w:p w:rsidR="005D4F7B" w:rsidRPr="00D46BDE" w:rsidRDefault="005D4F7B" w:rsidP="00A064F5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КФКиС</w:t>
            </w:r>
            <w:proofErr w:type="spellEnd"/>
          </w:p>
        </w:tc>
        <w:tc>
          <w:tcPr>
            <w:tcW w:w="377" w:type="pct"/>
            <w:shd w:val="clear" w:color="auto" w:fill="auto"/>
          </w:tcPr>
          <w:p w:rsidR="005D4F7B" w:rsidRPr="00D46BDE" w:rsidRDefault="005D4F7B" w:rsidP="0088782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5D4F7B" w:rsidRPr="00D46BDE" w:rsidRDefault="005D4F7B" w:rsidP="00DC373C">
            <w:pPr>
              <w:jc w:val="center"/>
            </w:pPr>
            <w:r w:rsidRPr="00D46BDE">
              <w:rPr>
                <w:sz w:val="22"/>
                <w:szCs w:val="22"/>
              </w:rPr>
              <w:t>690,0</w:t>
            </w:r>
          </w:p>
        </w:tc>
        <w:tc>
          <w:tcPr>
            <w:tcW w:w="331" w:type="pct"/>
            <w:shd w:val="clear" w:color="auto" w:fill="auto"/>
          </w:tcPr>
          <w:p w:rsidR="005D4F7B" w:rsidRPr="00D46BDE" w:rsidRDefault="005D4F7B" w:rsidP="00DC373C">
            <w:pPr>
              <w:jc w:val="center"/>
            </w:pPr>
            <w:r w:rsidRPr="00D46BDE">
              <w:rPr>
                <w:sz w:val="22"/>
                <w:szCs w:val="22"/>
              </w:rPr>
              <w:t>500,0</w:t>
            </w:r>
          </w:p>
        </w:tc>
        <w:tc>
          <w:tcPr>
            <w:tcW w:w="330" w:type="pct"/>
          </w:tcPr>
          <w:p w:rsidR="005D4F7B" w:rsidRPr="00D46BDE" w:rsidRDefault="005D4F7B" w:rsidP="008A6880">
            <w:pPr>
              <w:jc w:val="center"/>
            </w:pPr>
            <w:r w:rsidRPr="00D46BDE">
              <w:rPr>
                <w:sz w:val="22"/>
                <w:szCs w:val="22"/>
              </w:rPr>
              <w:t>500,0</w:t>
            </w:r>
          </w:p>
        </w:tc>
        <w:tc>
          <w:tcPr>
            <w:tcW w:w="336" w:type="pct"/>
          </w:tcPr>
          <w:p w:rsidR="005D4F7B" w:rsidRPr="00D46BDE" w:rsidRDefault="005D4F7B" w:rsidP="008A6880">
            <w:pPr>
              <w:jc w:val="center"/>
            </w:pPr>
            <w:r w:rsidRPr="00D46BDE">
              <w:rPr>
                <w:sz w:val="22"/>
                <w:szCs w:val="22"/>
              </w:rPr>
              <w:t>500,0</w:t>
            </w:r>
          </w:p>
        </w:tc>
        <w:tc>
          <w:tcPr>
            <w:tcW w:w="370" w:type="pct"/>
          </w:tcPr>
          <w:p w:rsidR="005D4F7B" w:rsidRPr="00D46BDE" w:rsidRDefault="005D4F7B" w:rsidP="008A6880">
            <w:pPr>
              <w:jc w:val="center"/>
            </w:pPr>
            <w:r w:rsidRPr="00D46BDE">
              <w:rPr>
                <w:sz w:val="22"/>
                <w:szCs w:val="22"/>
              </w:rPr>
              <w:t>500,0</w:t>
            </w:r>
          </w:p>
        </w:tc>
        <w:tc>
          <w:tcPr>
            <w:tcW w:w="427" w:type="pct"/>
            <w:shd w:val="clear" w:color="auto" w:fill="auto"/>
          </w:tcPr>
          <w:p w:rsidR="005D4F7B" w:rsidRPr="00D46BDE" w:rsidRDefault="005D4F7B" w:rsidP="00DC373C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2 690,0</w:t>
            </w:r>
          </w:p>
        </w:tc>
        <w:tc>
          <w:tcPr>
            <w:tcW w:w="749" w:type="pct"/>
            <w:shd w:val="clear" w:color="auto" w:fill="auto"/>
          </w:tcPr>
          <w:p w:rsidR="005D4F7B" w:rsidRPr="00D46BDE" w:rsidRDefault="005D4F7B" w:rsidP="003F5621">
            <w:r w:rsidRPr="00D46BDE">
              <w:rPr>
                <w:sz w:val="22"/>
                <w:szCs w:val="22"/>
              </w:rPr>
              <w:t>Всего,</w:t>
            </w:r>
          </w:p>
          <w:p w:rsidR="005D4F7B" w:rsidRPr="00D46BDE" w:rsidRDefault="005D4F7B" w:rsidP="003F5621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5D4F7B" w:rsidRPr="00D46BDE" w:rsidTr="00646E00">
        <w:tc>
          <w:tcPr>
            <w:tcW w:w="186" w:type="pct"/>
            <w:vMerge/>
          </w:tcPr>
          <w:p w:rsidR="005D4F7B" w:rsidRPr="00D46BDE" w:rsidRDefault="005D4F7B" w:rsidP="003F5621">
            <w:pPr>
              <w:jc w:val="center"/>
            </w:pPr>
          </w:p>
        </w:tc>
        <w:tc>
          <w:tcPr>
            <w:tcW w:w="855" w:type="pct"/>
            <w:vMerge/>
            <w:vAlign w:val="center"/>
          </w:tcPr>
          <w:p w:rsidR="005D4F7B" w:rsidRPr="00D46BDE" w:rsidRDefault="005D4F7B" w:rsidP="003F5621"/>
        </w:tc>
        <w:tc>
          <w:tcPr>
            <w:tcW w:w="279" w:type="pct"/>
            <w:vMerge/>
          </w:tcPr>
          <w:p w:rsidR="005D4F7B" w:rsidRPr="00D46BDE" w:rsidRDefault="005D4F7B" w:rsidP="003F5621">
            <w:pPr>
              <w:jc w:val="center"/>
            </w:pPr>
          </w:p>
        </w:tc>
        <w:tc>
          <w:tcPr>
            <w:tcW w:w="430" w:type="pct"/>
            <w:vMerge/>
          </w:tcPr>
          <w:p w:rsidR="005D4F7B" w:rsidRPr="00D46BDE" w:rsidRDefault="005D4F7B" w:rsidP="003F5621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5D4F7B" w:rsidRPr="00D46BDE" w:rsidRDefault="005D4F7B" w:rsidP="003F5621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5D4F7B" w:rsidRPr="00D46BDE" w:rsidRDefault="005D4F7B" w:rsidP="003F5621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5D4F7B" w:rsidRPr="00D46BDE" w:rsidRDefault="005D4F7B" w:rsidP="003F5621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5D4F7B" w:rsidRPr="00D46BDE" w:rsidRDefault="005D4F7B" w:rsidP="008A6880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5D4F7B" w:rsidRPr="00D46BDE" w:rsidRDefault="005D4F7B" w:rsidP="008A6880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5D4F7B" w:rsidRPr="00D46BDE" w:rsidRDefault="005D4F7B" w:rsidP="008A6880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5D4F7B" w:rsidRPr="00D46BDE" w:rsidRDefault="005D4F7B" w:rsidP="000F4188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5D4F7B" w:rsidRPr="00D46BDE" w:rsidRDefault="005D4F7B" w:rsidP="003F5621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5D4F7B" w:rsidRPr="00D46BDE" w:rsidTr="00646E00">
        <w:tc>
          <w:tcPr>
            <w:tcW w:w="186" w:type="pct"/>
            <w:vMerge/>
          </w:tcPr>
          <w:p w:rsidR="005D4F7B" w:rsidRPr="00D46BDE" w:rsidRDefault="005D4F7B" w:rsidP="003F5621">
            <w:pPr>
              <w:jc w:val="center"/>
            </w:pPr>
          </w:p>
        </w:tc>
        <w:tc>
          <w:tcPr>
            <w:tcW w:w="855" w:type="pct"/>
            <w:vMerge/>
            <w:vAlign w:val="center"/>
          </w:tcPr>
          <w:p w:rsidR="005D4F7B" w:rsidRPr="00D46BDE" w:rsidRDefault="005D4F7B" w:rsidP="003F5621"/>
        </w:tc>
        <w:tc>
          <w:tcPr>
            <w:tcW w:w="279" w:type="pct"/>
            <w:vMerge/>
          </w:tcPr>
          <w:p w:rsidR="005D4F7B" w:rsidRPr="00D46BDE" w:rsidRDefault="005D4F7B" w:rsidP="003F5621">
            <w:pPr>
              <w:jc w:val="center"/>
            </w:pPr>
          </w:p>
        </w:tc>
        <w:tc>
          <w:tcPr>
            <w:tcW w:w="430" w:type="pct"/>
            <w:vMerge/>
          </w:tcPr>
          <w:p w:rsidR="005D4F7B" w:rsidRPr="00D46BDE" w:rsidRDefault="005D4F7B" w:rsidP="003F5621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5D4F7B" w:rsidRPr="00D46BDE" w:rsidRDefault="005D4F7B" w:rsidP="003F5621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5D4F7B" w:rsidRPr="00D46BDE" w:rsidRDefault="005D4F7B" w:rsidP="003F5621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5D4F7B" w:rsidRPr="00D46BDE" w:rsidRDefault="005D4F7B" w:rsidP="003F5621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5D4F7B" w:rsidRPr="00D46BDE" w:rsidRDefault="005D4F7B" w:rsidP="008A6880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5D4F7B" w:rsidRPr="00D46BDE" w:rsidRDefault="005D4F7B" w:rsidP="008A6880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5D4F7B" w:rsidRPr="00D46BDE" w:rsidRDefault="005D4F7B" w:rsidP="008A6880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5D4F7B" w:rsidRPr="00D46BDE" w:rsidRDefault="005D4F7B" w:rsidP="000F4188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5D4F7B" w:rsidRPr="00D46BDE" w:rsidRDefault="005D4F7B" w:rsidP="003F5621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5D4F7B" w:rsidRPr="00D46BDE" w:rsidTr="00646E00">
        <w:tc>
          <w:tcPr>
            <w:tcW w:w="186" w:type="pct"/>
            <w:vMerge/>
          </w:tcPr>
          <w:p w:rsidR="005D4F7B" w:rsidRPr="00D46BDE" w:rsidRDefault="005D4F7B" w:rsidP="003F5621">
            <w:pPr>
              <w:jc w:val="center"/>
            </w:pPr>
          </w:p>
        </w:tc>
        <w:tc>
          <w:tcPr>
            <w:tcW w:w="855" w:type="pct"/>
            <w:vMerge/>
            <w:vAlign w:val="center"/>
          </w:tcPr>
          <w:p w:rsidR="005D4F7B" w:rsidRPr="00D46BDE" w:rsidRDefault="005D4F7B" w:rsidP="003F5621"/>
        </w:tc>
        <w:tc>
          <w:tcPr>
            <w:tcW w:w="279" w:type="pct"/>
            <w:vMerge/>
          </w:tcPr>
          <w:p w:rsidR="005D4F7B" w:rsidRPr="00D46BDE" w:rsidRDefault="005D4F7B" w:rsidP="003F5621">
            <w:pPr>
              <w:jc w:val="center"/>
            </w:pPr>
          </w:p>
        </w:tc>
        <w:tc>
          <w:tcPr>
            <w:tcW w:w="430" w:type="pct"/>
            <w:vMerge/>
          </w:tcPr>
          <w:p w:rsidR="005D4F7B" w:rsidRPr="00D46BDE" w:rsidRDefault="005D4F7B" w:rsidP="003F5621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5D4F7B" w:rsidRPr="00D46BDE" w:rsidRDefault="005D4F7B" w:rsidP="003F5621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5D4F7B" w:rsidRPr="00D46BDE" w:rsidRDefault="005D4F7B" w:rsidP="002F41EF">
            <w:pPr>
              <w:jc w:val="center"/>
            </w:pPr>
            <w:r w:rsidRPr="00D46BDE">
              <w:rPr>
                <w:sz w:val="22"/>
                <w:szCs w:val="22"/>
              </w:rPr>
              <w:t>690,0</w:t>
            </w:r>
          </w:p>
        </w:tc>
        <w:tc>
          <w:tcPr>
            <w:tcW w:w="331" w:type="pct"/>
            <w:shd w:val="clear" w:color="auto" w:fill="auto"/>
          </w:tcPr>
          <w:p w:rsidR="005D4F7B" w:rsidRPr="00D46BDE" w:rsidRDefault="005D4F7B" w:rsidP="001F7B36">
            <w:pPr>
              <w:jc w:val="center"/>
            </w:pPr>
            <w:r w:rsidRPr="00D46BDE">
              <w:rPr>
                <w:sz w:val="22"/>
                <w:szCs w:val="22"/>
              </w:rPr>
              <w:t>500,0</w:t>
            </w:r>
          </w:p>
        </w:tc>
        <w:tc>
          <w:tcPr>
            <w:tcW w:w="330" w:type="pct"/>
          </w:tcPr>
          <w:p w:rsidR="005D4F7B" w:rsidRPr="00D46BDE" w:rsidRDefault="005D4F7B" w:rsidP="008A6880">
            <w:pPr>
              <w:jc w:val="center"/>
            </w:pPr>
            <w:r w:rsidRPr="00D46BDE">
              <w:rPr>
                <w:sz w:val="22"/>
                <w:szCs w:val="22"/>
              </w:rPr>
              <w:t>500,0</w:t>
            </w:r>
          </w:p>
        </w:tc>
        <w:tc>
          <w:tcPr>
            <w:tcW w:w="336" w:type="pct"/>
          </w:tcPr>
          <w:p w:rsidR="005D4F7B" w:rsidRPr="00D46BDE" w:rsidRDefault="005D4F7B" w:rsidP="008A6880">
            <w:pPr>
              <w:jc w:val="center"/>
            </w:pPr>
            <w:r w:rsidRPr="00D46BDE">
              <w:rPr>
                <w:sz w:val="22"/>
                <w:szCs w:val="22"/>
              </w:rPr>
              <w:t>500,0</w:t>
            </w:r>
          </w:p>
        </w:tc>
        <w:tc>
          <w:tcPr>
            <w:tcW w:w="370" w:type="pct"/>
          </w:tcPr>
          <w:p w:rsidR="005D4F7B" w:rsidRPr="00D46BDE" w:rsidRDefault="005D4F7B" w:rsidP="008A6880">
            <w:pPr>
              <w:jc w:val="center"/>
            </w:pPr>
            <w:r w:rsidRPr="00D46BDE">
              <w:rPr>
                <w:sz w:val="22"/>
                <w:szCs w:val="22"/>
              </w:rPr>
              <w:t>500,0</w:t>
            </w:r>
          </w:p>
        </w:tc>
        <w:tc>
          <w:tcPr>
            <w:tcW w:w="427" w:type="pct"/>
            <w:shd w:val="clear" w:color="auto" w:fill="auto"/>
          </w:tcPr>
          <w:p w:rsidR="005D4F7B" w:rsidRPr="00D46BDE" w:rsidRDefault="005D4F7B" w:rsidP="008A6880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2 690,0</w:t>
            </w:r>
          </w:p>
        </w:tc>
        <w:tc>
          <w:tcPr>
            <w:tcW w:w="749" w:type="pct"/>
            <w:shd w:val="clear" w:color="auto" w:fill="auto"/>
          </w:tcPr>
          <w:p w:rsidR="005D4F7B" w:rsidRPr="00D46BDE" w:rsidRDefault="005D4F7B" w:rsidP="003F5621">
            <w:r w:rsidRPr="00D46BDE">
              <w:rPr>
                <w:sz w:val="22"/>
                <w:szCs w:val="22"/>
              </w:rPr>
              <w:t>городской бюджет</w:t>
            </w:r>
          </w:p>
        </w:tc>
      </w:tr>
      <w:tr w:rsidR="00E14B13" w:rsidRPr="00D46BDE" w:rsidTr="00646E00">
        <w:tc>
          <w:tcPr>
            <w:tcW w:w="186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855" w:type="pct"/>
            <w:vMerge/>
            <w:vAlign w:val="center"/>
          </w:tcPr>
          <w:p w:rsidR="00E14B13" w:rsidRPr="00D46BDE" w:rsidRDefault="00E14B13" w:rsidP="003F5621"/>
        </w:tc>
        <w:tc>
          <w:tcPr>
            <w:tcW w:w="279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430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E14B13" w:rsidRPr="00D46BDE" w:rsidRDefault="00E14B13" w:rsidP="003F562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3F562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E14B13" w:rsidRPr="00D46BDE" w:rsidRDefault="00E14B13" w:rsidP="003F562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3F562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B94B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76250" w:rsidP="00F841AB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E76250" w:rsidRPr="00D46BDE" w:rsidRDefault="00E76250" w:rsidP="00E76250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E14B13" w:rsidRPr="00D46BDE" w:rsidRDefault="00E14B13" w:rsidP="003F5621">
            <w:r w:rsidRPr="00D46BDE">
              <w:rPr>
                <w:sz w:val="22"/>
                <w:szCs w:val="22"/>
              </w:rPr>
              <w:t>внебюджетные источники</w:t>
            </w:r>
          </w:p>
        </w:tc>
      </w:tr>
      <w:tr w:rsidR="00C462B5" w:rsidRPr="00D46BDE" w:rsidTr="00646E00">
        <w:tc>
          <w:tcPr>
            <w:tcW w:w="186" w:type="pct"/>
            <w:vMerge w:val="restart"/>
          </w:tcPr>
          <w:p w:rsidR="00C462B5" w:rsidRPr="00D46BDE" w:rsidRDefault="00C462B5" w:rsidP="0032672A">
            <w:pPr>
              <w:jc w:val="center"/>
            </w:pPr>
            <w:r w:rsidRPr="00D46BDE">
              <w:rPr>
                <w:sz w:val="22"/>
                <w:szCs w:val="22"/>
              </w:rPr>
              <w:t>2.7.</w:t>
            </w:r>
          </w:p>
        </w:tc>
        <w:tc>
          <w:tcPr>
            <w:tcW w:w="855" w:type="pct"/>
            <w:vMerge w:val="restart"/>
          </w:tcPr>
          <w:p w:rsidR="00C462B5" w:rsidRPr="00D46BDE" w:rsidRDefault="00C462B5" w:rsidP="00C0694E">
            <w:r w:rsidRPr="00D46BDE">
              <w:rPr>
                <w:sz w:val="22"/>
                <w:szCs w:val="22"/>
              </w:rPr>
              <w:t xml:space="preserve">Мероприятие 1.7. </w:t>
            </w:r>
            <w:r w:rsidRPr="00D46BDE">
              <w:rPr>
                <w:sz w:val="22"/>
                <w:szCs w:val="22"/>
              </w:rPr>
              <w:br/>
              <w:t>Проведение конкурса социально значимых проектов на соискание грантов администрации города в сфере физической культуры и спорта</w:t>
            </w:r>
          </w:p>
        </w:tc>
        <w:tc>
          <w:tcPr>
            <w:tcW w:w="279" w:type="pct"/>
            <w:vMerge w:val="restart"/>
          </w:tcPr>
          <w:p w:rsidR="00C462B5" w:rsidRPr="00D46BDE" w:rsidRDefault="00C462B5" w:rsidP="00355E78">
            <w:pPr>
              <w:jc w:val="center"/>
            </w:pPr>
            <w:r w:rsidRPr="00D46BDE">
              <w:rPr>
                <w:sz w:val="22"/>
                <w:szCs w:val="22"/>
              </w:rPr>
              <w:t>2020-202</w:t>
            </w:r>
            <w:r w:rsidR="00355E78" w:rsidRPr="00D46BDE">
              <w:rPr>
                <w:sz w:val="22"/>
                <w:szCs w:val="22"/>
              </w:rPr>
              <w:t>2</w:t>
            </w:r>
          </w:p>
        </w:tc>
        <w:tc>
          <w:tcPr>
            <w:tcW w:w="430" w:type="pct"/>
            <w:vMerge w:val="restart"/>
          </w:tcPr>
          <w:p w:rsidR="00C462B5" w:rsidRPr="00D46BDE" w:rsidRDefault="00C462B5" w:rsidP="0032672A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КФКиС</w:t>
            </w:r>
            <w:proofErr w:type="spellEnd"/>
            <w:r w:rsidRPr="00D46BDE">
              <w:rPr>
                <w:sz w:val="22"/>
                <w:szCs w:val="22"/>
              </w:rPr>
              <w:t>,</w:t>
            </w:r>
          </w:p>
          <w:p w:rsidR="00C462B5" w:rsidRPr="00D46BDE" w:rsidRDefault="00C462B5" w:rsidP="0032672A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СОФКиС</w:t>
            </w:r>
            <w:proofErr w:type="spellEnd"/>
          </w:p>
        </w:tc>
        <w:tc>
          <w:tcPr>
            <w:tcW w:w="377" w:type="pct"/>
            <w:shd w:val="clear" w:color="auto" w:fill="auto"/>
          </w:tcPr>
          <w:p w:rsidR="00C462B5" w:rsidRPr="00D46BDE" w:rsidRDefault="00C462B5" w:rsidP="00DC373C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300,0</w:t>
            </w:r>
          </w:p>
        </w:tc>
        <w:tc>
          <w:tcPr>
            <w:tcW w:w="330" w:type="pct"/>
            <w:shd w:val="clear" w:color="auto" w:fill="auto"/>
          </w:tcPr>
          <w:p w:rsidR="00C462B5" w:rsidRPr="00D46BDE" w:rsidRDefault="00C462B5" w:rsidP="00DC373C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300,0</w:t>
            </w:r>
          </w:p>
        </w:tc>
        <w:tc>
          <w:tcPr>
            <w:tcW w:w="331" w:type="pct"/>
            <w:shd w:val="clear" w:color="auto" w:fill="auto"/>
          </w:tcPr>
          <w:p w:rsidR="00C462B5" w:rsidRPr="00D46BDE" w:rsidRDefault="00C462B5" w:rsidP="00DC373C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300,0</w:t>
            </w:r>
          </w:p>
        </w:tc>
        <w:tc>
          <w:tcPr>
            <w:tcW w:w="330" w:type="pct"/>
            <w:shd w:val="clear" w:color="auto" w:fill="auto"/>
          </w:tcPr>
          <w:p w:rsidR="00C462B5" w:rsidRPr="00D46BDE" w:rsidRDefault="00C462B5" w:rsidP="00DC373C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  <w:shd w:val="clear" w:color="auto" w:fill="auto"/>
          </w:tcPr>
          <w:p w:rsidR="00C462B5" w:rsidRPr="00D46BDE" w:rsidRDefault="00C462B5" w:rsidP="008A6880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C462B5" w:rsidRPr="00D46BDE" w:rsidRDefault="00C462B5" w:rsidP="008A6880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C462B5" w:rsidRPr="00D46BDE" w:rsidRDefault="00C462B5" w:rsidP="00A64CEC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900,0</w:t>
            </w:r>
          </w:p>
        </w:tc>
        <w:tc>
          <w:tcPr>
            <w:tcW w:w="749" w:type="pct"/>
            <w:shd w:val="clear" w:color="auto" w:fill="auto"/>
          </w:tcPr>
          <w:p w:rsidR="00C462B5" w:rsidRPr="00D46BDE" w:rsidRDefault="00C462B5" w:rsidP="0032672A">
            <w:r w:rsidRPr="00D46BDE">
              <w:rPr>
                <w:sz w:val="22"/>
                <w:szCs w:val="22"/>
              </w:rPr>
              <w:t>Всего,</w:t>
            </w:r>
          </w:p>
          <w:p w:rsidR="00C462B5" w:rsidRPr="00D46BDE" w:rsidRDefault="00C462B5" w:rsidP="0032672A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C462B5" w:rsidRPr="00D46BDE" w:rsidTr="00646E00">
        <w:tc>
          <w:tcPr>
            <w:tcW w:w="186" w:type="pct"/>
            <w:vMerge/>
          </w:tcPr>
          <w:p w:rsidR="00C462B5" w:rsidRPr="00D46BDE" w:rsidRDefault="00C462B5" w:rsidP="0032672A">
            <w:pPr>
              <w:jc w:val="center"/>
            </w:pPr>
          </w:p>
        </w:tc>
        <w:tc>
          <w:tcPr>
            <w:tcW w:w="855" w:type="pct"/>
            <w:vMerge/>
            <w:vAlign w:val="center"/>
          </w:tcPr>
          <w:p w:rsidR="00C462B5" w:rsidRPr="00D46BDE" w:rsidRDefault="00C462B5" w:rsidP="0032672A"/>
        </w:tc>
        <w:tc>
          <w:tcPr>
            <w:tcW w:w="279" w:type="pct"/>
            <w:vMerge/>
          </w:tcPr>
          <w:p w:rsidR="00C462B5" w:rsidRPr="00D46BDE" w:rsidRDefault="00C462B5" w:rsidP="0032672A">
            <w:pPr>
              <w:jc w:val="center"/>
            </w:pPr>
          </w:p>
        </w:tc>
        <w:tc>
          <w:tcPr>
            <w:tcW w:w="430" w:type="pct"/>
            <w:vMerge/>
          </w:tcPr>
          <w:p w:rsidR="00C462B5" w:rsidRPr="00D46BDE" w:rsidRDefault="00C462B5" w:rsidP="0032672A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  <w:shd w:val="clear" w:color="auto" w:fill="auto"/>
          </w:tcPr>
          <w:p w:rsidR="00C462B5" w:rsidRPr="00D46BDE" w:rsidRDefault="00C462B5" w:rsidP="008A6880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C462B5" w:rsidRPr="00D46BDE" w:rsidRDefault="00C462B5" w:rsidP="008A6880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C462B5" w:rsidRPr="00D46BDE" w:rsidRDefault="00C462B5" w:rsidP="0032672A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C462B5" w:rsidRPr="00D46BDE" w:rsidTr="00646E00">
        <w:trPr>
          <w:trHeight w:val="449"/>
        </w:trPr>
        <w:tc>
          <w:tcPr>
            <w:tcW w:w="186" w:type="pct"/>
            <w:vMerge/>
          </w:tcPr>
          <w:p w:rsidR="00C462B5" w:rsidRPr="00D46BDE" w:rsidRDefault="00C462B5" w:rsidP="0032672A">
            <w:pPr>
              <w:jc w:val="center"/>
            </w:pPr>
          </w:p>
        </w:tc>
        <w:tc>
          <w:tcPr>
            <w:tcW w:w="855" w:type="pct"/>
            <w:vMerge/>
            <w:vAlign w:val="center"/>
          </w:tcPr>
          <w:p w:rsidR="00C462B5" w:rsidRPr="00D46BDE" w:rsidRDefault="00C462B5" w:rsidP="0032672A"/>
        </w:tc>
        <w:tc>
          <w:tcPr>
            <w:tcW w:w="279" w:type="pct"/>
            <w:vMerge/>
          </w:tcPr>
          <w:p w:rsidR="00C462B5" w:rsidRPr="00D46BDE" w:rsidRDefault="00C462B5" w:rsidP="0032672A">
            <w:pPr>
              <w:jc w:val="center"/>
            </w:pPr>
          </w:p>
        </w:tc>
        <w:tc>
          <w:tcPr>
            <w:tcW w:w="430" w:type="pct"/>
            <w:vMerge/>
          </w:tcPr>
          <w:p w:rsidR="00C462B5" w:rsidRPr="00D46BDE" w:rsidRDefault="00C462B5" w:rsidP="0032672A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  <w:shd w:val="clear" w:color="auto" w:fill="auto"/>
          </w:tcPr>
          <w:p w:rsidR="00C462B5" w:rsidRPr="00D46BDE" w:rsidRDefault="00C462B5" w:rsidP="008A6880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C462B5" w:rsidRPr="00D46BDE" w:rsidRDefault="00C462B5" w:rsidP="008A6880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C462B5" w:rsidRPr="00D46BDE" w:rsidRDefault="00C462B5" w:rsidP="0032672A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C462B5" w:rsidRPr="00D46BDE" w:rsidTr="00646E00">
        <w:tc>
          <w:tcPr>
            <w:tcW w:w="186" w:type="pct"/>
            <w:vMerge/>
          </w:tcPr>
          <w:p w:rsidR="00C462B5" w:rsidRPr="00D46BDE" w:rsidRDefault="00C462B5" w:rsidP="0032672A">
            <w:pPr>
              <w:jc w:val="center"/>
            </w:pPr>
          </w:p>
        </w:tc>
        <w:tc>
          <w:tcPr>
            <w:tcW w:w="855" w:type="pct"/>
            <w:vMerge/>
            <w:vAlign w:val="center"/>
          </w:tcPr>
          <w:p w:rsidR="00C462B5" w:rsidRPr="00D46BDE" w:rsidRDefault="00C462B5" w:rsidP="0032672A"/>
        </w:tc>
        <w:tc>
          <w:tcPr>
            <w:tcW w:w="279" w:type="pct"/>
            <w:vMerge/>
          </w:tcPr>
          <w:p w:rsidR="00C462B5" w:rsidRPr="00D46BDE" w:rsidRDefault="00C462B5" w:rsidP="0032672A">
            <w:pPr>
              <w:jc w:val="center"/>
            </w:pPr>
          </w:p>
        </w:tc>
        <w:tc>
          <w:tcPr>
            <w:tcW w:w="430" w:type="pct"/>
            <w:vMerge/>
          </w:tcPr>
          <w:p w:rsidR="00C462B5" w:rsidRPr="00D46BDE" w:rsidRDefault="00C462B5" w:rsidP="0032672A">
            <w:pPr>
              <w:jc w:val="center"/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300,0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300,0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300,0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C462B5" w:rsidRPr="00D46BDE" w:rsidRDefault="00C462B5" w:rsidP="008A6880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:rsidR="00C462B5" w:rsidRPr="00D46BDE" w:rsidRDefault="00C462B5" w:rsidP="008A6880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shd w:val="clear" w:color="auto" w:fill="auto"/>
          </w:tcPr>
          <w:p w:rsidR="00C462B5" w:rsidRPr="00D46BDE" w:rsidRDefault="00C462B5" w:rsidP="00A64CEC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900,0</w:t>
            </w:r>
          </w:p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auto"/>
          </w:tcPr>
          <w:p w:rsidR="00C462B5" w:rsidRPr="00D46BDE" w:rsidRDefault="00C462B5" w:rsidP="0032672A">
            <w:r w:rsidRPr="00D46BDE">
              <w:rPr>
                <w:sz w:val="22"/>
                <w:szCs w:val="22"/>
              </w:rPr>
              <w:t>городской бюджет</w:t>
            </w:r>
          </w:p>
        </w:tc>
      </w:tr>
      <w:tr w:rsidR="00C462B5" w:rsidRPr="00D46BDE" w:rsidTr="00646E00">
        <w:tc>
          <w:tcPr>
            <w:tcW w:w="186" w:type="pct"/>
            <w:vMerge/>
          </w:tcPr>
          <w:p w:rsidR="00C462B5" w:rsidRPr="00D46BDE" w:rsidRDefault="00C462B5" w:rsidP="0032672A">
            <w:pPr>
              <w:jc w:val="center"/>
            </w:pPr>
          </w:p>
        </w:tc>
        <w:tc>
          <w:tcPr>
            <w:tcW w:w="855" w:type="pct"/>
            <w:vMerge/>
            <w:vAlign w:val="center"/>
          </w:tcPr>
          <w:p w:rsidR="00C462B5" w:rsidRPr="00D46BDE" w:rsidRDefault="00C462B5" w:rsidP="0032672A"/>
        </w:tc>
        <w:tc>
          <w:tcPr>
            <w:tcW w:w="279" w:type="pct"/>
            <w:vMerge/>
          </w:tcPr>
          <w:p w:rsidR="00C462B5" w:rsidRPr="00D46BDE" w:rsidRDefault="00C462B5" w:rsidP="0032672A">
            <w:pPr>
              <w:jc w:val="center"/>
            </w:pPr>
          </w:p>
        </w:tc>
        <w:tc>
          <w:tcPr>
            <w:tcW w:w="430" w:type="pct"/>
            <w:vMerge/>
            <w:tcBorders>
              <w:right w:val="single" w:sz="4" w:space="0" w:color="auto"/>
            </w:tcBorders>
          </w:tcPr>
          <w:p w:rsidR="00C462B5" w:rsidRPr="00D46BDE" w:rsidRDefault="00C462B5" w:rsidP="0032672A">
            <w:pPr>
              <w:jc w:val="center"/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2B5" w:rsidRPr="00D46BDE" w:rsidRDefault="00C462B5" w:rsidP="008A6880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2B5" w:rsidRPr="00D46BDE" w:rsidRDefault="00C462B5" w:rsidP="008A6880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2B5" w:rsidRPr="00D46BDE" w:rsidRDefault="00C462B5" w:rsidP="0032672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62B5" w:rsidRDefault="00C462B5" w:rsidP="0032672A">
            <w:pPr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внебюджетные источники</w:t>
            </w:r>
          </w:p>
          <w:p w:rsidR="00BE0562" w:rsidRPr="00D46BDE" w:rsidRDefault="00BE0562" w:rsidP="0032672A"/>
        </w:tc>
      </w:tr>
      <w:tr w:rsidR="00E14B13" w:rsidRPr="00D46BDE" w:rsidTr="00646E00">
        <w:tc>
          <w:tcPr>
            <w:tcW w:w="186" w:type="pct"/>
            <w:vMerge w:val="restart"/>
          </w:tcPr>
          <w:p w:rsidR="00E14B13" w:rsidRPr="00D46BDE" w:rsidRDefault="00E14B13" w:rsidP="00D41028">
            <w:pPr>
              <w:jc w:val="center"/>
            </w:pPr>
            <w:r w:rsidRPr="00D46BDE">
              <w:rPr>
                <w:sz w:val="22"/>
                <w:szCs w:val="22"/>
              </w:rPr>
              <w:lastRenderedPageBreak/>
              <w:t>2.8.</w:t>
            </w:r>
          </w:p>
        </w:tc>
        <w:tc>
          <w:tcPr>
            <w:tcW w:w="855" w:type="pct"/>
            <w:vMerge w:val="restart"/>
          </w:tcPr>
          <w:p w:rsidR="00E14B13" w:rsidRPr="00D46BDE" w:rsidRDefault="00E14B13" w:rsidP="004E19EA">
            <w:r w:rsidRPr="00D46BDE">
              <w:rPr>
                <w:sz w:val="22"/>
                <w:szCs w:val="22"/>
              </w:rPr>
              <w:t xml:space="preserve">Мероприятие 1.8. </w:t>
            </w:r>
            <w:r w:rsidRPr="00D46BDE">
              <w:rPr>
                <w:sz w:val="22"/>
                <w:szCs w:val="22"/>
              </w:rPr>
              <w:br/>
              <w:t>Строительство спортивных объектов</w:t>
            </w:r>
          </w:p>
        </w:tc>
        <w:tc>
          <w:tcPr>
            <w:tcW w:w="279" w:type="pct"/>
            <w:vMerge w:val="restart"/>
          </w:tcPr>
          <w:p w:rsidR="00E14B13" w:rsidRPr="00D46BDE" w:rsidRDefault="00E14B13" w:rsidP="00355E78">
            <w:pPr>
              <w:jc w:val="center"/>
            </w:pPr>
            <w:r w:rsidRPr="00D46BDE">
              <w:rPr>
                <w:sz w:val="22"/>
                <w:szCs w:val="22"/>
              </w:rPr>
              <w:t>202</w:t>
            </w:r>
            <w:r w:rsidR="00355E78" w:rsidRPr="00D46BDE">
              <w:rPr>
                <w:sz w:val="22"/>
                <w:szCs w:val="22"/>
              </w:rPr>
              <w:t>1-2022</w:t>
            </w:r>
          </w:p>
        </w:tc>
        <w:tc>
          <w:tcPr>
            <w:tcW w:w="430" w:type="pct"/>
            <w:vMerge w:val="restart"/>
          </w:tcPr>
          <w:p w:rsidR="00E14B13" w:rsidRPr="00D46BDE" w:rsidRDefault="00E14B13" w:rsidP="00356C0A">
            <w:pPr>
              <w:jc w:val="center"/>
            </w:pPr>
            <w:r w:rsidRPr="00D46BDE">
              <w:rPr>
                <w:sz w:val="22"/>
                <w:szCs w:val="22"/>
              </w:rPr>
              <w:t>УЕЗ</w:t>
            </w:r>
          </w:p>
          <w:p w:rsidR="00E14B13" w:rsidRPr="00D46BDE" w:rsidRDefault="00E14B13" w:rsidP="00356C0A">
            <w:pPr>
              <w:jc w:val="center"/>
            </w:pPr>
            <w:r w:rsidRPr="00D46BDE">
              <w:rPr>
                <w:sz w:val="22"/>
                <w:szCs w:val="22"/>
              </w:rPr>
              <w:t xml:space="preserve"> </w:t>
            </w:r>
            <w:proofErr w:type="spellStart"/>
            <w:r w:rsidRPr="00D46BDE">
              <w:rPr>
                <w:sz w:val="22"/>
                <w:szCs w:val="22"/>
              </w:rPr>
              <w:t>КФКиС</w:t>
            </w:r>
            <w:proofErr w:type="spellEnd"/>
            <w:r w:rsidRPr="00D46BDE">
              <w:rPr>
                <w:sz w:val="22"/>
                <w:szCs w:val="22"/>
              </w:rPr>
              <w:t>,</w:t>
            </w:r>
          </w:p>
          <w:p w:rsidR="00E14B13" w:rsidRPr="00D46BDE" w:rsidRDefault="00E14B13" w:rsidP="00476EE9">
            <w:pPr>
              <w:jc w:val="center"/>
            </w:pPr>
            <w:r w:rsidRPr="00D46B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377" w:type="pct"/>
            <w:shd w:val="clear" w:color="auto" w:fill="auto"/>
          </w:tcPr>
          <w:p w:rsidR="00E14B13" w:rsidRPr="00D46BDE" w:rsidRDefault="00E14B13" w:rsidP="003F562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3F562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35 200,0</w:t>
            </w:r>
          </w:p>
        </w:tc>
        <w:tc>
          <w:tcPr>
            <w:tcW w:w="331" w:type="pct"/>
            <w:shd w:val="clear" w:color="auto" w:fill="auto"/>
          </w:tcPr>
          <w:p w:rsidR="00E14B13" w:rsidRPr="00D46BDE" w:rsidRDefault="00E14B13" w:rsidP="006C117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16 000,0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4E19E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  <w:shd w:val="clear" w:color="auto" w:fill="auto"/>
          </w:tcPr>
          <w:p w:rsidR="00E14B13" w:rsidRPr="00D46BDE" w:rsidRDefault="00E14B13" w:rsidP="00B94B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14B13" w:rsidP="0074528B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E14B13" w:rsidRPr="00D46BDE" w:rsidRDefault="00E14B13" w:rsidP="00B705CE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51 200,0</w:t>
            </w:r>
          </w:p>
        </w:tc>
        <w:tc>
          <w:tcPr>
            <w:tcW w:w="749" w:type="pct"/>
            <w:shd w:val="clear" w:color="auto" w:fill="auto"/>
          </w:tcPr>
          <w:p w:rsidR="00E14B13" w:rsidRPr="00D46BDE" w:rsidRDefault="00E14B13" w:rsidP="00356C0A">
            <w:r w:rsidRPr="00D46BDE">
              <w:rPr>
                <w:sz w:val="22"/>
                <w:szCs w:val="22"/>
              </w:rPr>
              <w:t>Всего,</w:t>
            </w:r>
          </w:p>
          <w:p w:rsidR="00E14B13" w:rsidRPr="00D46BDE" w:rsidRDefault="00E14B13" w:rsidP="00356C0A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E14B13" w:rsidRPr="00D46BDE" w:rsidTr="00646E00">
        <w:tc>
          <w:tcPr>
            <w:tcW w:w="186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855" w:type="pct"/>
            <w:vMerge/>
            <w:vAlign w:val="center"/>
          </w:tcPr>
          <w:p w:rsidR="00E14B13" w:rsidRPr="00D46BDE" w:rsidRDefault="00E14B13" w:rsidP="003F5621"/>
        </w:tc>
        <w:tc>
          <w:tcPr>
            <w:tcW w:w="279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430" w:type="pct"/>
            <w:vMerge/>
          </w:tcPr>
          <w:p w:rsidR="00E14B13" w:rsidRPr="00D46BDE" w:rsidRDefault="00E14B13" w:rsidP="00356C0A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14B13" w:rsidP="0074528B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E14B13" w:rsidRPr="00D46BDE" w:rsidRDefault="00E14B13" w:rsidP="003F5621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E14B13" w:rsidRPr="00D46BDE" w:rsidTr="00646E00">
        <w:trPr>
          <w:trHeight w:val="449"/>
        </w:trPr>
        <w:tc>
          <w:tcPr>
            <w:tcW w:w="186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855" w:type="pct"/>
            <w:vMerge/>
            <w:vAlign w:val="center"/>
          </w:tcPr>
          <w:p w:rsidR="00E14B13" w:rsidRPr="00D46BDE" w:rsidRDefault="00E14B13" w:rsidP="003F5621"/>
        </w:tc>
        <w:tc>
          <w:tcPr>
            <w:tcW w:w="279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430" w:type="pct"/>
            <w:vMerge/>
          </w:tcPr>
          <w:p w:rsidR="00E14B13" w:rsidRPr="00D46BDE" w:rsidRDefault="00E14B13" w:rsidP="00356C0A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35 200,0</w:t>
            </w:r>
          </w:p>
        </w:tc>
        <w:tc>
          <w:tcPr>
            <w:tcW w:w="331" w:type="pct"/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16 000,0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E14B13" w:rsidP="0074528B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51 200,0</w:t>
            </w:r>
          </w:p>
        </w:tc>
        <w:tc>
          <w:tcPr>
            <w:tcW w:w="749" w:type="pct"/>
            <w:shd w:val="clear" w:color="auto" w:fill="auto"/>
          </w:tcPr>
          <w:p w:rsidR="00E14B13" w:rsidRPr="00D46BDE" w:rsidRDefault="00E14B13" w:rsidP="003F5621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E14B13" w:rsidRPr="00D46BDE" w:rsidTr="00646E00">
        <w:tc>
          <w:tcPr>
            <w:tcW w:w="186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855" w:type="pct"/>
            <w:vMerge/>
            <w:vAlign w:val="center"/>
          </w:tcPr>
          <w:p w:rsidR="00E14B13" w:rsidRPr="00D46BDE" w:rsidRDefault="00E14B13" w:rsidP="003F5621"/>
        </w:tc>
        <w:tc>
          <w:tcPr>
            <w:tcW w:w="279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430" w:type="pct"/>
            <w:vMerge/>
          </w:tcPr>
          <w:p w:rsidR="00E14B13" w:rsidRPr="00D46BDE" w:rsidRDefault="00E14B13" w:rsidP="00356C0A">
            <w:pPr>
              <w:jc w:val="center"/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E14B13" w:rsidRPr="00D46BDE" w:rsidRDefault="00E14B13" w:rsidP="003F562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</w:tcPr>
          <w:p w:rsidR="00E14B13" w:rsidRPr="00D46BDE" w:rsidRDefault="00E14B13" w:rsidP="004E19E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shd w:val="clear" w:color="auto" w:fill="auto"/>
          </w:tcPr>
          <w:p w:rsidR="00E14B13" w:rsidRPr="00D46BDE" w:rsidRDefault="00E14B13" w:rsidP="003F562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</w:tcPr>
          <w:p w:rsidR="00E14B13" w:rsidRPr="00D46BDE" w:rsidRDefault="00E14B13" w:rsidP="00B705CE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  <w:tcBorders>
              <w:bottom w:val="single" w:sz="4" w:space="0" w:color="auto"/>
            </w:tcBorders>
            <w:shd w:val="clear" w:color="auto" w:fill="auto"/>
          </w:tcPr>
          <w:p w:rsidR="00E14B13" w:rsidRPr="00D46BDE" w:rsidRDefault="00E14B13" w:rsidP="00B94B05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:rsidR="00E14B13" w:rsidRPr="00D46BDE" w:rsidRDefault="00E14B13" w:rsidP="0074528B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tcBorders>
              <w:bottom w:val="single" w:sz="4" w:space="0" w:color="auto"/>
            </w:tcBorders>
            <w:shd w:val="clear" w:color="auto" w:fill="auto"/>
          </w:tcPr>
          <w:p w:rsidR="00E14B13" w:rsidRPr="00D46BDE" w:rsidRDefault="00E14B13" w:rsidP="004E19EA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auto"/>
          </w:tcPr>
          <w:p w:rsidR="00E14B13" w:rsidRPr="00D46BDE" w:rsidRDefault="00E14B13" w:rsidP="0032672A">
            <w:r w:rsidRPr="00D46BDE">
              <w:rPr>
                <w:sz w:val="22"/>
                <w:szCs w:val="22"/>
              </w:rPr>
              <w:t>городской бюджет</w:t>
            </w:r>
          </w:p>
        </w:tc>
      </w:tr>
      <w:tr w:rsidR="00E14B13" w:rsidRPr="00D46BDE" w:rsidTr="00646E00">
        <w:tc>
          <w:tcPr>
            <w:tcW w:w="186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855" w:type="pct"/>
            <w:vMerge/>
            <w:vAlign w:val="center"/>
          </w:tcPr>
          <w:p w:rsidR="00E14B13" w:rsidRPr="00D46BDE" w:rsidRDefault="00E14B13" w:rsidP="003F5621"/>
        </w:tc>
        <w:tc>
          <w:tcPr>
            <w:tcW w:w="279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430" w:type="pct"/>
            <w:vMerge/>
            <w:tcBorders>
              <w:right w:val="single" w:sz="4" w:space="0" w:color="auto"/>
            </w:tcBorders>
          </w:tcPr>
          <w:p w:rsidR="00E14B13" w:rsidRPr="00D46BDE" w:rsidRDefault="00E14B13" w:rsidP="00356C0A">
            <w:pPr>
              <w:jc w:val="center"/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B13" w:rsidRPr="00D46BDE" w:rsidRDefault="00E14B13" w:rsidP="0074528B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13" w:rsidRPr="00D46BDE" w:rsidRDefault="00E14B13" w:rsidP="007A7BF1">
            <w:pPr>
              <w:spacing w:line="216" w:lineRule="auto"/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4B13" w:rsidRPr="00D46BDE" w:rsidRDefault="00E14B13" w:rsidP="003F5621">
            <w:r w:rsidRPr="00D46BDE">
              <w:rPr>
                <w:sz w:val="22"/>
                <w:szCs w:val="22"/>
              </w:rPr>
              <w:t>внебюджетные источники</w:t>
            </w:r>
          </w:p>
        </w:tc>
      </w:tr>
      <w:tr w:rsidR="00E14B13" w:rsidRPr="00D46BDE" w:rsidTr="00646E00">
        <w:tc>
          <w:tcPr>
            <w:tcW w:w="186" w:type="pct"/>
            <w:vMerge w:val="restart"/>
          </w:tcPr>
          <w:p w:rsidR="00E14B13" w:rsidRPr="00D46BDE" w:rsidRDefault="00E14B13" w:rsidP="00CA0305">
            <w:pPr>
              <w:jc w:val="center"/>
            </w:pPr>
            <w:r w:rsidRPr="00D46BDE">
              <w:rPr>
                <w:sz w:val="22"/>
                <w:szCs w:val="22"/>
              </w:rPr>
              <w:t>3.</w:t>
            </w:r>
          </w:p>
        </w:tc>
        <w:tc>
          <w:tcPr>
            <w:tcW w:w="855" w:type="pct"/>
            <w:vMerge w:val="restart"/>
          </w:tcPr>
          <w:p w:rsidR="00E14B13" w:rsidRPr="00D46BDE" w:rsidRDefault="00E14B13" w:rsidP="00796833">
            <w:r w:rsidRPr="00D46BDE">
              <w:rPr>
                <w:sz w:val="22"/>
                <w:szCs w:val="22"/>
              </w:rPr>
              <w:t xml:space="preserve">Задача 2. </w:t>
            </w:r>
            <w:r w:rsidRPr="00D46BDE">
              <w:rPr>
                <w:sz w:val="22"/>
                <w:szCs w:val="22"/>
              </w:rPr>
              <w:br/>
            </w:r>
            <w:r w:rsidRPr="00D46BDE">
              <w:rPr>
                <w:rFonts w:eastAsiaTheme="minorHAnsi"/>
                <w:sz w:val="22"/>
                <w:szCs w:val="22"/>
                <w:lang w:eastAsia="en-US"/>
              </w:rPr>
              <w:t xml:space="preserve">Подготовка </w:t>
            </w:r>
          </w:p>
          <w:p w:rsidR="00E14B13" w:rsidRPr="00D46BDE" w:rsidRDefault="00E14B13" w:rsidP="00AC7024">
            <w:r w:rsidRPr="00D46BDE">
              <w:rPr>
                <w:rFonts w:eastAsiaTheme="minorHAnsi"/>
                <w:sz w:val="22"/>
                <w:szCs w:val="22"/>
                <w:lang w:eastAsia="en-US"/>
              </w:rPr>
              <w:t>спортивного резерва</w:t>
            </w:r>
          </w:p>
        </w:tc>
        <w:tc>
          <w:tcPr>
            <w:tcW w:w="279" w:type="pct"/>
            <w:vMerge w:val="restart"/>
          </w:tcPr>
          <w:p w:rsidR="00E14B13" w:rsidRPr="00D46BDE" w:rsidRDefault="00E14B13" w:rsidP="00CA0305">
            <w:pPr>
              <w:jc w:val="center"/>
            </w:pPr>
            <w:r w:rsidRPr="00D46BDE">
              <w:rPr>
                <w:sz w:val="22"/>
                <w:szCs w:val="22"/>
              </w:rPr>
              <w:t>2020-2025</w:t>
            </w:r>
          </w:p>
        </w:tc>
        <w:tc>
          <w:tcPr>
            <w:tcW w:w="430" w:type="pct"/>
            <w:vMerge w:val="restart"/>
          </w:tcPr>
          <w:p w:rsidR="00E14B13" w:rsidRPr="00D46BDE" w:rsidRDefault="00E14B13" w:rsidP="00CA0305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КФКиС</w:t>
            </w:r>
            <w:proofErr w:type="spellEnd"/>
            <w:r w:rsidRPr="00D46BDE">
              <w:rPr>
                <w:sz w:val="22"/>
                <w:szCs w:val="22"/>
              </w:rPr>
              <w:t>,</w:t>
            </w:r>
          </w:p>
          <w:p w:rsidR="00E14B13" w:rsidRPr="00D46BDE" w:rsidRDefault="00E14B13" w:rsidP="00796833">
            <w:pPr>
              <w:jc w:val="center"/>
            </w:pPr>
            <w:r w:rsidRPr="00D46BDE">
              <w:rPr>
                <w:sz w:val="22"/>
                <w:szCs w:val="22"/>
              </w:rPr>
              <w:t xml:space="preserve">МБУ </w:t>
            </w:r>
            <w:r w:rsidR="00717A1A" w:rsidRPr="00D46BDE">
              <w:rPr>
                <w:sz w:val="22"/>
                <w:szCs w:val="22"/>
              </w:rPr>
              <w:t>ДО</w:t>
            </w:r>
            <w:r w:rsidRPr="00D46BDE">
              <w:rPr>
                <w:sz w:val="22"/>
                <w:szCs w:val="22"/>
              </w:rPr>
              <w:t xml:space="preserve">, </w:t>
            </w:r>
          </w:p>
          <w:p w:rsidR="00E14B13" w:rsidRPr="00D46BDE" w:rsidRDefault="00E14B13" w:rsidP="00717A1A">
            <w:pPr>
              <w:jc w:val="center"/>
            </w:pPr>
            <w:r w:rsidRPr="00D46BDE">
              <w:rPr>
                <w:sz w:val="22"/>
                <w:szCs w:val="22"/>
              </w:rPr>
              <w:t xml:space="preserve">МАУ </w:t>
            </w:r>
            <w:r w:rsidR="00717A1A" w:rsidRPr="00D46BDE">
              <w:rPr>
                <w:sz w:val="22"/>
                <w:szCs w:val="22"/>
              </w:rPr>
              <w:t>ДО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E14B13" w:rsidRPr="00D46BDE" w:rsidRDefault="00E14B13" w:rsidP="00C43493">
            <w:pPr>
              <w:jc w:val="center"/>
            </w:pPr>
            <w:r w:rsidRPr="00D46BDE">
              <w:rPr>
                <w:sz w:val="22"/>
                <w:szCs w:val="22"/>
              </w:rPr>
              <w:t>335 853,7</w:t>
            </w:r>
          </w:p>
        </w:tc>
        <w:tc>
          <w:tcPr>
            <w:tcW w:w="330" w:type="pct"/>
            <w:tcBorders>
              <w:top w:val="single" w:sz="4" w:space="0" w:color="auto"/>
            </w:tcBorders>
            <w:shd w:val="clear" w:color="auto" w:fill="auto"/>
          </w:tcPr>
          <w:p w:rsidR="00E14B13" w:rsidRPr="00D46BDE" w:rsidRDefault="00E14B13" w:rsidP="00352EF2">
            <w:pPr>
              <w:jc w:val="center"/>
            </w:pPr>
            <w:r w:rsidRPr="00D46BDE">
              <w:rPr>
                <w:sz w:val="22"/>
                <w:szCs w:val="22"/>
              </w:rPr>
              <w:t>393 954,4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E14B13" w:rsidRPr="00D46BDE" w:rsidRDefault="004B7504" w:rsidP="00352EF2">
            <w:pPr>
              <w:jc w:val="center"/>
            </w:pPr>
            <w:r w:rsidRPr="00D46BDE">
              <w:rPr>
                <w:sz w:val="22"/>
                <w:szCs w:val="22"/>
              </w:rPr>
              <w:t>467 544,5</w:t>
            </w:r>
          </w:p>
        </w:tc>
        <w:tc>
          <w:tcPr>
            <w:tcW w:w="330" w:type="pct"/>
            <w:tcBorders>
              <w:top w:val="single" w:sz="4" w:space="0" w:color="auto"/>
            </w:tcBorders>
          </w:tcPr>
          <w:p w:rsidR="00E14B13" w:rsidRPr="00D46BDE" w:rsidRDefault="004B7504" w:rsidP="00D7306C">
            <w:pPr>
              <w:jc w:val="center"/>
            </w:pPr>
            <w:r w:rsidRPr="00D46BDE">
              <w:rPr>
                <w:sz w:val="22"/>
                <w:szCs w:val="22"/>
              </w:rPr>
              <w:t>497 405,4</w:t>
            </w:r>
          </w:p>
        </w:tc>
        <w:tc>
          <w:tcPr>
            <w:tcW w:w="336" w:type="pct"/>
            <w:tcBorders>
              <w:top w:val="single" w:sz="4" w:space="0" w:color="auto"/>
            </w:tcBorders>
          </w:tcPr>
          <w:p w:rsidR="00E14B13" w:rsidRPr="00D46BDE" w:rsidRDefault="004B7504" w:rsidP="00352EF2">
            <w:pPr>
              <w:jc w:val="center"/>
            </w:pPr>
            <w:r w:rsidRPr="00D46BDE">
              <w:rPr>
                <w:sz w:val="22"/>
                <w:szCs w:val="22"/>
              </w:rPr>
              <w:t>499 044,5</w:t>
            </w:r>
          </w:p>
        </w:tc>
        <w:tc>
          <w:tcPr>
            <w:tcW w:w="370" w:type="pct"/>
            <w:tcBorders>
              <w:top w:val="single" w:sz="4" w:space="0" w:color="auto"/>
            </w:tcBorders>
          </w:tcPr>
          <w:p w:rsidR="00E14B13" w:rsidRPr="00D46BDE" w:rsidRDefault="004B7504" w:rsidP="00A64CEC">
            <w:pPr>
              <w:jc w:val="center"/>
            </w:pPr>
            <w:r w:rsidRPr="00D46BDE">
              <w:rPr>
                <w:sz w:val="22"/>
                <w:szCs w:val="22"/>
              </w:rPr>
              <w:t>507 622,7</w:t>
            </w: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</w:tcPr>
          <w:p w:rsidR="00E14B13" w:rsidRPr="00D46BDE" w:rsidRDefault="004B7504" w:rsidP="00442D09">
            <w:pPr>
              <w:jc w:val="center"/>
            </w:pPr>
            <w:r w:rsidRPr="00D46BDE">
              <w:rPr>
                <w:sz w:val="22"/>
                <w:szCs w:val="22"/>
              </w:rPr>
              <w:t>2 701</w:t>
            </w:r>
            <w:r w:rsidR="003F1E56">
              <w:rPr>
                <w:sz w:val="22"/>
                <w:szCs w:val="22"/>
              </w:rPr>
              <w:t> 425,</w:t>
            </w:r>
            <w:r w:rsidR="00442D09">
              <w:rPr>
                <w:sz w:val="22"/>
                <w:szCs w:val="22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</w:tcBorders>
            <w:shd w:val="clear" w:color="auto" w:fill="auto"/>
          </w:tcPr>
          <w:p w:rsidR="00E14B13" w:rsidRPr="00D46BDE" w:rsidRDefault="00E14B13" w:rsidP="00CA0305">
            <w:r w:rsidRPr="00D46BDE">
              <w:rPr>
                <w:sz w:val="22"/>
                <w:szCs w:val="22"/>
              </w:rPr>
              <w:t>Всего,</w:t>
            </w:r>
          </w:p>
          <w:p w:rsidR="00E14B13" w:rsidRPr="00D46BDE" w:rsidRDefault="00E14B13" w:rsidP="00CA0305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E14B13" w:rsidRPr="00D46BDE" w:rsidTr="00646E00">
        <w:trPr>
          <w:trHeight w:val="70"/>
        </w:trPr>
        <w:tc>
          <w:tcPr>
            <w:tcW w:w="186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855" w:type="pct"/>
            <w:vMerge/>
          </w:tcPr>
          <w:p w:rsidR="00E14B13" w:rsidRPr="00D46BDE" w:rsidRDefault="00E14B13" w:rsidP="00796833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79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430" w:type="pct"/>
            <w:vMerge/>
          </w:tcPr>
          <w:p w:rsidR="00E14B13" w:rsidRPr="00D46BDE" w:rsidRDefault="00E14B13" w:rsidP="00356C0A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E14B13" w:rsidRPr="00D46BDE" w:rsidRDefault="00E14B13" w:rsidP="00283A69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4A2D1A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E14B13" w:rsidRPr="00D46BDE" w:rsidRDefault="00E14B13" w:rsidP="004A2D1A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4A2D1A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4A2D1A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8D16CB" w:rsidP="004A2D1A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E14B13" w:rsidRPr="00D46BDE" w:rsidRDefault="00E14B13" w:rsidP="004A2D1A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E14B13" w:rsidRPr="00D46BDE" w:rsidRDefault="00E14B13" w:rsidP="00283A69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E14B13" w:rsidRPr="00D46BDE" w:rsidTr="00646E00">
        <w:tc>
          <w:tcPr>
            <w:tcW w:w="186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855" w:type="pct"/>
            <w:vMerge/>
          </w:tcPr>
          <w:p w:rsidR="00E14B13" w:rsidRPr="00D46BDE" w:rsidRDefault="00E14B13" w:rsidP="005F46AA">
            <w:pPr>
              <w:jc w:val="center"/>
            </w:pPr>
          </w:p>
        </w:tc>
        <w:tc>
          <w:tcPr>
            <w:tcW w:w="279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430" w:type="pct"/>
            <w:vMerge/>
          </w:tcPr>
          <w:p w:rsidR="00E14B13" w:rsidRPr="00D46BDE" w:rsidRDefault="00E14B13" w:rsidP="00356C0A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E14B13" w:rsidRPr="00D46BDE" w:rsidRDefault="00E14B13" w:rsidP="00EB6C9C">
            <w:pPr>
              <w:jc w:val="center"/>
            </w:pPr>
            <w:r w:rsidRPr="00D46BDE">
              <w:rPr>
                <w:sz w:val="22"/>
                <w:szCs w:val="22"/>
              </w:rPr>
              <w:t>27 486,8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E14B13" w:rsidRPr="00D46BDE" w:rsidRDefault="00E14B13">
            <w:pPr>
              <w:jc w:val="center"/>
            </w:pPr>
            <w:r w:rsidRPr="00D46BDE">
              <w:rPr>
                <w:sz w:val="22"/>
                <w:szCs w:val="22"/>
              </w:rPr>
              <w:t>18 799,6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E14B13" w:rsidRPr="00D46BDE" w:rsidRDefault="00B11BA2">
            <w:pPr>
              <w:jc w:val="center"/>
            </w:pPr>
            <w:r w:rsidRPr="00D46BDE">
              <w:rPr>
                <w:sz w:val="22"/>
                <w:szCs w:val="22"/>
              </w:rPr>
              <w:t>43 741,2</w:t>
            </w:r>
          </w:p>
        </w:tc>
        <w:tc>
          <w:tcPr>
            <w:tcW w:w="330" w:type="pct"/>
          </w:tcPr>
          <w:p w:rsidR="00E14B13" w:rsidRPr="00D46BDE" w:rsidRDefault="00B11BA2" w:rsidP="004A2D1A">
            <w:pPr>
              <w:jc w:val="center"/>
            </w:pPr>
            <w:r w:rsidRPr="00D46BDE">
              <w:rPr>
                <w:sz w:val="22"/>
                <w:szCs w:val="22"/>
              </w:rPr>
              <w:t>32 019,6</w:t>
            </w:r>
          </w:p>
        </w:tc>
        <w:tc>
          <w:tcPr>
            <w:tcW w:w="336" w:type="pct"/>
          </w:tcPr>
          <w:p w:rsidR="00E14B13" w:rsidRPr="00D46BDE" w:rsidRDefault="00E14B13" w:rsidP="004A2D1A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8D16CB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E14B13" w:rsidRPr="00D46BDE" w:rsidRDefault="00B11BA2">
            <w:pPr>
              <w:jc w:val="center"/>
            </w:pPr>
            <w:r w:rsidRPr="00D46BDE">
              <w:rPr>
                <w:sz w:val="22"/>
                <w:szCs w:val="22"/>
              </w:rPr>
              <w:t>122 047,2</w:t>
            </w:r>
          </w:p>
        </w:tc>
        <w:tc>
          <w:tcPr>
            <w:tcW w:w="749" w:type="pct"/>
            <w:shd w:val="clear" w:color="auto" w:fill="auto"/>
          </w:tcPr>
          <w:p w:rsidR="00E14B13" w:rsidRPr="00D46BDE" w:rsidRDefault="00E14B13" w:rsidP="00283A69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E14B13" w:rsidRPr="00D46BDE" w:rsidTr="00646E00">
        <w:tc>
          <w:tcPr>
            <w:tcW w:w="186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855" w:type="pct"/>
            <w:vMerge/>
          </w:tcPr>
          <w:p w:rsidR="00E14B13" w:rsidRPr="00D46BDE" w:rsidRDefault="00E14B13" w:rsidP="005F46AA">
            <w:pPr>
              <w:jc w:val="center"/>
            </w:pPr>
          </w:p>
        </w:tc>
        <w:tc>
          <w:tcPr>
            <w:tcW w:w="279" w:type="pct"/>
            <w:vMerge/>
          </w:tcPr>
          <w:p w:rsidR="00E14B13" w:rsidRPr="00D46BDE" w:rsidRDefault="00E14B13" w:rsidP="003F5621">
            <w:pPr>
              <w:jc w:val="center"/>
            </w:pPr>
          </w:p>
        </w:tc>
        <w:tc>
          <w:tcPr>
            <w:tcW w:w="430" w:type="pct"/>
            <w:vMerge/>
          </w:tcPr>
          <w:p w:rsidR="00E14B13" w:rsidRPr="00D46BDE" w:rsidRDefault="00E14B13" w:rsidP="00356C0A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E14B13" w:rsidRPr="00D46BDE" w:rsidRDefault="00E14B13" w:rsidP="00C43493">
            <w:pPr>
              <w:jc w:val="center"/>
            </w:pPr>
            <w:r w:rsidRPr="00D46BDE">
              <w:rPr>
                <w:sz w:val="22"/>
                <w:szCs w:val="22"/>
              </w:rPr>
              <w:t>290 064,3</w:t>
            </w:r>
          </w:p>
        </w:tc>
        <w:tc>
          <w:tcPr>
            <w:tcW w:w="330" w:type="pct"/>
            <w:shd w:val="clear" w:color="auto" w:fill="auto"/>
            <w:vAlign w:val="center"/>
          </w:tcPr>
          <w:p w:rsidR="00E14B13" w:rsidRPr="00D46BDE" w:rsidRDefault="00E14B13">
            <w:pPr>
              <w:jc w:val="center"/>
            </w:pPr>
            <w:r w:rsidRPr="00D46BDE">
              <w:rPr>
                <w:sz w:val="22"/>
                <w:szCs w:val="22"/>
              </w:rPr>
              <w:t>351 369,5</w:t>
            </w:r>
          </w:p>
        </w:tc>
        <w:tc>
          <w:tcPr>
            <w:tcW w:w="331" w:type="pct"/>
            <w:shd w:val="clear" w:color="auto" w:fill="auto"/>
            <w:vAlign w:val="center"/>
          </w:tcPr>
          <w:p w:rsidR="00E14B13" w:rsidRPr="00D46BDE" w:rsidRDefault="004D58D1">
            <w:pPr>
              <w:jc w:val="center"/>
            </w:pPr>
            <w:r w:rsidRPr="00D46BDE">
              <w:rPr>
                <w:sz w:val="22"/>
                <w:szCs w:val="22"/>
              </w:rPr>
              <w:t>397 389,0</w:t>
            </w:r>
          </w:p>
        </w:tc>
        <w:tc>
          <w:tcPr>
            <w:tcW w:w="330" w:type="pct"/>
            <w:vAlign w:val="center"/>
          </w:tcPr>
          <w:p w:rsidR="00E14B13" w:rsidRPr="00D46BDE" w:rsidRDefault="004D58D1">
            <w:pPr>
              <w:jc w:val="center"/>
            </w:pPr>
            <w:r w:rsidRPr="00D46BDE">
              <w:rPr>
                <w:sz w:val="22"/>
                <w:szCs w:val="22"/>
              </w:rPr>
              <w:t>436 330,1</w:t>
            </w:r>
          </w:p>
        </w:tc>
        <w:tc>
          <w:tcPr>
            <w:tcW w:w="336" w:type="pct"/>
            <w:vAlign w:val="center"/>
          </w:tcPr>
          <w:p w:rsidR="00E14B13" w:rsidRPr="00D46BDE" w:rsidRDefault="004D58D1">
            <w:pPr>
              <w:jc w:val="center"/>
            </w:pPr>
            <w:r w:rsidRPr="00D46BDE">
              <w:rPr>
                <w:sz w:val="22"/>
                <w:szCs w:val="22"/>
              </w:rPr>
              <w:t>467 083,2</w:t>
            </w:r>
          </w:p>
        </w:tc>
        <w:tc>
          <w:tcPr>
            <w:tcW w:w="370" w:type="pct"/>
            <w:vAlign w:val="center"/>
          </w:tcPr>
          <w:p w:rsidR="00E14B13" w:rsidRPr="00D46BDE" w:rsidRDefault="00080C2B" w:rsidP="008D16CB">
            <w:r w:rsidRPr="00D46BDE">
              <w:rPr>
                <w:sz w:val="22"/>
                <w:szCs w:val="22"/>
              </w:rPr>
              <w:t>472 465,3</w:t>
            </w:r>
          </w:p>
        </w:tc>
        <w:tc>
          <w:tcPr>
            <w:tcW w:w="427" w:type="pct"/>
            <w:shd w:val="clear" w:color="auto" w:fill="auto"/>
            <w:vAlign w:val="center"/>
          </w:tcPr>
          <w:p w:rsidR="00E14B13" w:rsidRPr="00D46BDE" w:rsidRDefault="00080C2B">
            <w:pPr>
              <w:jc w:val="center"/>
            </w:pPr>
            <w:r w:rsidRPr="00D46BDE">
              <w:rPr>
                <w:sz w:val="22"/>
                <w:szCs w:val="22"/>
              </w:rPr>
              <w:t>2 414 701,4</w:t>
            </w:r>
          </w:p>
        </w:tc>
        <w:tc>
          <w:tcPr>
            <w:tcW w:w="749" w:type="pct"/>
            <w:shd w:val="clear" w:color="auto" w:fill="auto"/>
          </w:tcPr>
          <w:p w:rsidR="00E14B13" w:rsidRPr="00D46BDE" w:rsidRDefault="00E14B13" w:rsidP="00CA0305">
            <w:r w:rsidRPr="00D46BDE">
              <w:rPr>
                <w:sz w:val="22"/>
                <w:szCs w:val="22"/>
              </w:rPr>
              <w:t>городской бюджет</w:t>
            </w:r>
          </w:p>
        </w:tc>
      </w:tr>
      <w:tr w:rsidR="00E14B13" w:rsidRPr="00D46BDE" w:rsidTr="00646E00">
        <w:tc>
          <w:tcPr>
            <w:tcW w:w="186" w:type="pct"/>
            <w:vMerge/>
          </w:tcPr>
          <w:p w:rsidR="00E14B13" w:rsidRPr="00D46BDE" w:rsidRDefault="00E14B13" w:rsidP="00CA0305">
            <w:pPr>
              <w:jc w:val="center"/>
            </w:pPr>
          </w:p>
        </w:tc>
        <w:tc>
          <w:tcPr>
            <w:tcW w:w="855" w:type="pct"/>
            <w:vMerge/>
          </w:tcPr>
          <w:p w:rsidR="00E14B13" w:rsidRPr="00D46BDE" w:rsidRDefault="00E14B13" w:rsidP="009D440A"/>
        </w:tc>
        <w:tc>
          <w:tcPr>
            <w:tcW w:w="279" w:type="pct"/>
            <w:vMerge/>
          </w:tcPr>
          <w:p w:rsidR="00E14B13" w:rsidRPr="00D46BDE" w:rsidRDefault="00E14B13" w:rsidP="00CA0305">
            <w:pPr>
              <w:jc w:val="center"/>
            </w:pPr>
          </w:p>
        </w:tc>
        <w:tc>
          <w:tcPr>
            <w:tcW w:w="430" w:type="pct"/>
            <w:vMerge/>
          </w:tcPr>
          <w:p w:rsidR="00E14B13" w:rsidRPr="00D46BDE" w:rsidRDefault="00E14B13" w:rsidP="00CA0305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E14B13" w:rsidRPr="00D46BDE" w:rsidRDefault="00E14B13" w:rsidP="00CA0305">
            <w:pPr>
              <w:jc w:val="center"/>
            </w:pPr>
            <w:r w:rsidRPr="00D46BDE">
              <w:rPr>
                <w:sz w:val="22"/>
                <w:szCs w:val="22"/>
              </w:rPr>
              <w:t>18 302,6</w:t>
            </w:r>
          </w:p>
        </w:tc>
        <w:tc>
          <w:tcPr>
            <w:tcW w:w="330" w:type="pct"/>
            <w:shd w:val="clear" w:color="auto" w:fill="auto"/>
          </w:tcPr>
          <w:p w:rsidR="00E14B13" w:rsidRPr="00D46BDE" w:rsidRDefault="00E14B13" w:rsidP="004A2D1A">
            <w:pPr>
              <w:jc w:val="center"/>
            </w:pPr>
            <w:r w:rsidRPr="00D46BDE">
              <w:rPr>
                <w:sz w:val="22"/>
                <w:szCs w:val="22"/>
              </w:rPr>
              <w:t>23 785,3</w:t>
            </w:r>
          </w:p>
        </w:tc>
        <w:tc>
          <w:tcPr>
            <w:tcW w:w="331" w:type="pct"/>
            <w:shd w:val="clear" w:color="auto" w:fill="auto"/>
          </w:tcPr>
          <w:p w:rsidR="00E14B13" w:rsidRPr="00D46BDE" w:rsidRDefault="00E14B13" w:rsidP="00D54BF0">
            <w:pPr>
              <w:jc w:val="center"/>
            </w:pPr>
            <w:r w:rsidRPr="00D46BDE">
              <w:rPr>
                <w:sz w:val="22"/>
                <w:szCs w:val="22"/>
              </w:rPr>
              <w:t>26</w:t>
            </w:r>
            <w:r w:rsidR="00D54BF0" w:rsidRPr="00D46BDE">
              <w:rPr>
                <w:sz w:val="22"/>
                <w:szCs w:val="22"/>
              </w:rPr>
              <w:t> 414,3</w:t>
            </w:r>
          </w:p>
        </w:tc>
        <w:tc>
          <w:tcPr>
            <w:tcW w:w="330" w:type="pct"/>
          </w:tcPr>
          <w:p w:rsidR="00E14B13" w:rsidRPr="00D46BDE" w:rsidRDefault="00D54BF0" w:rsidP="004A2D1A">
            <w:pPr>
              <w:jc w:val="center"/>
            </w:pPr>
            <w:r w:rsidRPr="00D46BDE">
              <w:rPr>
                <w:sz w:val="22"/>
                <w:szCs w:val="22"/>
              </w:rPr>
              <w:t>29 055,7</w:t>
            </w:r>
          </w:p>
        </w:tc>
        <w:tc>
          <w:tcPr>
            <w:tcW w:w="336" w:type="pct"/>
          </w:tcPr>
          <w:p w:rsidR="00E14B13" w:rsidRPr="00D46BDE" w:rsidRDefault="00840384" w:rsidP="004A2D1A">
            <w:pPr>
              <w:jc w:val="center"/>
            </w:pPr>
            <w:r w:rsidRPr="00D46BDE">
              <w:rPr>
                <w:sz w:val="22"/>
                <w:szCs w:val="22"/>
              </w:rPr>
              <w:t>31 961,3</w:t>
            </w:r>
          </w:p>
        </w:tc>
        <w:tc>
          <w:tcPr>
            <w:tcW w:w="370" w:type="pct"/>
          </w:tcPr>
          <w:p w:rsidR="00E14B13" w:rsidRPr="00D46BDE" w:rsidRDefault="00840384" w:rsidP="004A2D1A">
            <w:pPr>
              <w:jc w:val="center"/>
            </w:pPr>
            <w:r w:rsidRPr="00D46BDE">
              <w:rPr>
                <w:sz w:val="22"/>
                <w:szCs w:val="22"/>
              </w:rPr>
              <w:t>35 157,4</w:t>
            </w:r>
          </w:p>
        </w:tc>
        <w:tc>
          <w:tcPr>
            <w:tcW w:w="427" w:type="pct"/>
            <w:shd w:val="clear" w:color="auto" w:fill="auto"/>
          </w:tcPr>
          <w:p w:rsidR="00E14B13" w:rsidRPr="00D46BDE" w:rsidRDefault="00840384" w:rsidP="004A2D1A">
            <w:pPr>
              <w:jc w:val="center"/>
            </w:pPr>
            <w:r w:rsidRPr="00D46BDE">
              <w:rPr>
                <w:sz w:val="22"/>
                <w:szCs w:val="22"/>
              </w:rPr>
              <w:t>164 676,6</w:t>
            </w:r>
          </w:p>
        </w:tc>
        <w:tc>
          <w:tcPr>
            <w:tcW w:w="749" w:type="pct"/>
            <w:shd w:val="clear" w:color="auto" w:fill="auto"/>
          </w:tcPr>
          <w:p w:rsidR="00E14B13" w:rsidRPr="00D46BDE" w:rsidRDefault="00E14B13" w:rsidP="00CA0305">
            <w:r w:rsidRPr="00D46BDE">
              <w:rPr>
                <w:sz w:val="22"/>
                <w:szCs w:val="22"/>
              </w:rPr>
              <w:t>внебюджетные источники</w:t>
            </w:r>
          </w:p>
        </w:tc>
      </w:tr>
      <w:tr w:rsidR="00355E78" w:rsidRPr="00D46BDE" w:rsidTr="00646E00">
        <w:tc>
          <w:tcPr>
            <w:tcW w:w="186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3.1.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355E78" w:rsidRPr="00D46BDE" w:rsidRDefault="00355E78" w:rsidP="00130285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6BDE">
              <w:rPr>
                <w:sz w:val="22"/>
                <w:szCs w:val="22"/>
              </w:rPr>
              <w:t xml:space="preserve">Мероприятие 2.1. </w:t>
            </w:r>
            <w:r w:rsidRPr="00D46BDE">
              <w:rPr>
                <w:sz w:val="22"/>
                <w:szCs w:val="22"/>
              </w:rPr>
              <w:br/>
            </w:r>
            <w:r w:rsidRPr="00D46BDE">
              <w:rPr>
                <w:rFonts w:eastAsiaTheme="minorHAnsi"/>
                <w:sz w:val="22"/>
                <w:szCs w:val="22"/>
                <w:lang w:eastAsia="en-US"/>
              </w:rPr>
              <w:t>Предоставление муниципальных услуг и работ по развитию детско-юношеского, школьного и массового спорта посредством осуществления спортивной подготовки на территории города в соответствии с федеральными стандартами спортивной подготовки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2020-2022</w:t>
            </w:r>
            <w:r w:rsidRPr="00D46BDE">
              <w:rPr>
                <w:sz w:val="22"/>
                <w:szCs w:val="22"/>
              </w:rPr>
              <w:br/>
              <w:t xml:space="preserve"> 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355E78" w:rsidRPr="00D46BDE" w:rsidRDefault="00355E78" w:rsidP="00355E78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КФКиС</w:t>
            </w:r>
            <w:proofErr w:type="spellEnd"/>
            <w:r w:rsidRPr="00D46BDE">
              <w:rPr>
                <w:sz w:val="22"/>
                <w:szCs w:val="22"/>
              </w:rPr>
              <w:t>,</w:t>
            </w:r>
          </w:p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 xml:space="preserve">МБУ СП, </w:t>
            </w:r>
          </w:p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МАУ СП</w:t>
            </w:r>
          </w:p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324 273,6</w:t>
            </w:r>
          </w:p>
        </w:tc>
        <w:tc>
          <w:tcPr>
            <w:tcW w:w="330" w:type="pct"/>
            <w:tcBorders>
              <w:top w:val="single" w:sz="4" w:space="0" w:color="auto"/>
            </w:tcBorders>
            <w:shd w:val="clear" w:color="auto" w:fill="auto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362 122,0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434 914,9</w:t>
            </w:r>
          </w:p>
        </w:tc>
        <w:tc>
          <w:tcPr>
            <w:tcW w:w="330" w:type="pct"/>
            <w:tcBorders>
              <w:top w:val="single" w:sz="4" w:space="0" w:color="auto"/>
            </w:tcBorders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</w:tcBorders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</w:tcBorders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</w:tcPr>
          <w:p w:rsidR="00355E78" w:rsidRPr="00D46BDE" w:rsidRDefault="00433A0B" w:rsidP="00355E78">
            <w:pPr>
              <w:jc w:val="center"/>
            </w:pPr>
            <w:r w:rsidRPr="00D46BDE">
              <w:rPr>
                <w:sz w:val="22"/>
                <w:szCs w:val="22"/>
              </w:rPr>
              <w:t>1 121 310,5</w:t>
            </w:r>
          </w:p>
        </w:tc>
        <w:tc>
          <w:tcPr>
            <w:tcW w:w="74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355E78" w:rsidRPr="00D46BDE" w:rsidRDefault="00355E78" w:rsidP="00355E78">
            <w:r w:rsidRPr="00D46BDE">
              <w:rPr>
                <w:sz w:val="22"/>
                <w:szCs w:val="22"/>
              </w:rPr>
              <w:t>Всего,</w:t>
            </w:r>
          </w:p>
          <w:p w:rsidR="00355E78" w:rsidRPr="00D46BDE" w:rsidRDefault="00355E78" w:rsidP="00355E78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E14B13" w:rsidRPr="00D46BDE" w:rsidTr="00646E00">
        <w:tc>
          <w:tcPr>
            <w:tcW w:w="186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855" w:type="pct"/>
            <w:vMerge/>
            <w:vAlign w:val="center"/>
            <w:hideMark/>
          </w:tcPr>
          <w:p w:rsidR="00E14B13" w:rsidRPr="00D46BDE" w:rsidRDefault="00E14B13" w:rsidP="00541963"/>
        </w:tc>
        <w:tc>
          <w:tcPr>
            <w:tcW w:w="279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430" w:type="pct"/>
            <w:vMerge/>
            <w:vAlign w:val="center"/>
            <w:hideMark/>
          </w:tcPr>
          <w:p w:rsidR="00E14B13" w:rsidRPr="00D46BDE" w:rsidRDefault="00E14B13"/>
        </w:tc>
        <w:tc>
          <w:tcPr>
            <w:tcW w:w="377" w:type="pct"/>
            <w:shd w:val="clear" w:color="auto" w:fill="auto"/>
            <w:hideMark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  <w:hideMark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  <w:hideMark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E14B13" w:rsidRPr="00D46BDE" w:rsidRDefault="008D16CB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  <w:hideMark/>
          </w:tcPr>
          <w:p w:rsidR="00E14B13" w:rsidRPr="00D46BDE" w:rsidRDefault="00E14B13" w:rsidP="000F418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  <w:hideMark/>
          </w:tcPr>
          <w:p w:rsidR="00E14B13" w:rsidRPr="00D46BDE" w:rsidRDefault="00E14B13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355E78" w:rsidRPr="00D46BDE" w:rsidTr="00646E00">
        <w:tc>
          <w:tcPr>
            <w:tcW w:w="186" w:type="pct"/>
            <w:vMerge/>
            <w:vAlign w:val="center"/>
            <w:hideMark/>
          </w:tcPr>
          <w:p w:rsidR="00355E78" w:rsidRPr="00D46BDE" w:rsidRDefault="00355E78" w:rsidP="00355E78"/>
        </w:tc>
        <w:tc>
          <w:tcPr>
            <w:tcW w:w="855" w:type="pct"/>
            <w:vMerge/>
            <w:vAlign w:val="center"/>
            <w:hideMark/>
          </w:tcPr>
          <w:p w:rsidR="00355E78" w:rsidRPr="00D46BDE" w:rsidRDefault="00355E78" w:rsidP="00355E78"/>
        </w:tc>
        <w:tc>
          <w:tcPr>
            <w:tcW w:w="279" w:type="pct"/>
            <w:vMerge/>
            <w:vAlign w:val="center"/>
            <w:hideMark/>
          </w:tcPr>
          <w:p w:rsidR="00355E78" w:rsidRPr="00D46BDE" w:rsidRDefault="00355E78" w:rsidP="00355E78"/>
        </w:tc>
        <w:tc>
          <w:tcPr>
            <w:tcW w:w="430" w:type="pct"/>
            <w:vMerge/>
            <w:vAlign w:val="center"/>
            <w:hideMark/>
          </w:tcPr>
          <w:p w:rsidR="00355E78" w:rsidRPr="00D46BDE" w:rsidRDefault="00355E78" w:rsidP="00355E78"/>
        </w:tc>
        <w:tc>
          <w:tcPr>
            <w:tcW w:w="377" w:type="pct"/>
            <w:shd w:val="clear" w:color="auto" w:fill="auto"/>
            <w:hideMark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26 367,1</w:t>
            </w:r>
          </w:p>
        </w:tc>
        <w:tc>
          <w:tcPr>
            <w:tcW w:w="330" w:type="pct"/>
            <w:shd w:val="clear" w:color="auto" w:fill="auto"/>
            <w:hideMark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17 912,5</w:t>
            </w:r>
          </w:p>
        </w:tc>
        <w:tc>
          <w:tcPr>
            <w:tcW w:w="331" w:type="pct"/>
            <w:shd w:val="clear" w:color="auto" w:fill="auto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42 825,0</w:t>
            </w:r>
          </w:p>
        </w:tc>
        <w:tc>
          <w:tcPr>
            <w:tcW w:w="330" w:type="pct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355E78" w:rsidRPr="00D46BDE" w:rsidRDefault="00433A0B" w:rsidP="00355E78">
            <w:pPr>
              <w:jc w:val="center"/>
            </w:pPr>
            <w:r w:rsidRPr="00D46BDE">
              <w:rPr>
                <w:sz w:val="22"/>
                <w:szCs w:val="22"/>
              </w:rPr>
              <w:t>87 104,6</w:t>
            </w:r>
          </w:p>
        </w:tc>
        <w:tc>
          <w:tcPr>
            <w:tcW w:w="749" w:type="pct"/>
            <w:shd w:val="clear" w:color="auto" w:fill="auto"/>
            <w:hideMark/>
          </w:tcPr>
          <w:p w:rsidR="00355E78" w:rsidRPr="00D46BDE" w:rsidRDefault="00355E78" w:rsidP="00355E78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355E78" w:rsidRPr="00D46BDE" w:rsidTr="00646E00">
        <w:tc>
          <w:tcPr>
            <w:tcW w:w="186" w:type="pct"/>
            <w:vMerge/>
            <w:vAlign w:val="center"/>
            <w:hideMark/>
          </w:tcPr>
          <w:p w:rsidR="00355E78" w:rsidRPr="00D46BDE" w:rsidRDefault="00355E78" w:rsidP="00355E78"/>
        </w:tc>
        <w:tc>
          <w:tcPr>
            <w:tcW w:w="855" w:type="pct"/>
            <w:vMerge/>
            <w:vAlign w:val="center"/>
            <w:hideMark/>
          </w:tcPr>
          <w:p w:rsidR="00355E78" w:rsidRPr="00D46BDE" w:rsidRDefault="00355E78" w:rsidP="00355E78"/>
        </w:tc>
        <w:tc>
          <w:tcPr>
            <w:tcW w:w="279" w:type="pct"/>
            <w:vMerge/>
            <w:vAlign w:val="center"/>
            <w:hideMark/>
          </w:tcPr>
          <w:p w:rsidR="00355E78" w:rsidRPr="00D46BDE" w:rsidRDefault="00355E78" w:rsidP="00355E78"/>
        </w:tc>
        <w:tc>
          <w:tcPr>
            <w:tcW w:w="430" w:type="pct"/>
            <w:vMerge/>
            <w:vAlign w:val="center"/>
            <w:hideMark/>
          </w:tcPr>
          <w:p w:rsidR="00355E78" w:rsidRPr="00D46BDE" w:rsidRDefault="00355E78" w:rsidP="00355E78"/>
        </w:tc>
        <w:tc>
          <w:tcPr>
            <w:tcW w:w="377" w:type="pct"/>
            <w:shd w:val="clear" w:color="auto" w:fill="auto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279 603,9</w:t>
            </w:r>
          </w:p>
        </w:tc>
        <w:tc>
          <w:tcPr>
            <w:tcW w:w="330" w:type="pct"/>
            <w:shd w:val="clear" w:color="auto" w:fill="auto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320 424,2</w:t>
            </w:r>
          </w:p>
        </w:tc>
        <w:tc>
          <w:tcPr>
            <w:tcW w:w="331" w:type="pct"/>
            <w:shd w:val="clear" w:color="auto" w:fill="auto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365 675,6</w:t>
            </w:r>
          </w:p>
        </w:tc>
        <w:tc>
          <w:tcPr>
            <w:tcW w:w="330" w:type="pct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355E78" w:rsidRPr="00D46BDE" w:rsidRDefault="00433A0B" w:rsidP="00355E78">
            <w:pPr>
              <w:jc w:val="center"/>
            </w:pPr>
            <w:r w:rsidRPr="00D46BDE">
              <w:rPr>
                <w:sz w:val="22"/>
                <w:szCs w:val="22"/>
              </w:rPr>
              <w:t>965 703,7</w:t>
            </w:r>
          </w:p>
        </w:tc>
        <w:tc>
          <w:tcPr>
            <w:tcW w:w="749" w:type="pct"/>
            <w:shd w:val="clear" w:color="auto" w:fill="auto"/>
            <w:hideMark/>
          </w:tcPr>
          <w:p w:rsidR="00355E78" w:rsidRPr="00D46BDE" w:rsidRDefault="00355E78" w:rsidP="00355E78">
            <w:r w:rsidRPr="00D46BDE">
              <w:rPr>
                <w:sz w:val="22"/>
                <w:szCs w:val="22"/>
              </w:rPr>
              <w:t>городской бюджет</w:t>
            </w:r>
          </w:p>
        </w:tc>
      </w:tr>
      <w:tr w:rsidR="00355E78" w:rsidRPr="00D46BDE" w:rsidTr="00646E00">
        <w:tc>
          <w:tcPr>
            <w:tcW w:w="186" w:type="pct"/>
            <w:vMerge/>
            <w:vAlign w:val="center"/>
            <w:hideMark/>
          </w:tcPr>
          <w:p w:rsidR="00355E78" w:rsidRPr="00D46BDE" w:rsidRDefault="00355E78" w:rsidP="00355E78"/>
        </w:tc>
        <w:tc>
          <w:tcPr>
            <w:tcW w:w="855" w:type="pct"/>
            <w:vMerge/>
            <w:vAlign w:val="center"/>
            <w:hideMark/>
          </w:tcPr>
          <w:p w:rsidR="00355E78" w:rsidRPr="00D46BDE" w:rsidRDefault="00355E78" w:rsidP="00355E78"/>
        </w:tc>
        <w:tc>
          <w:tcPr>
            <w:tcW w:w="279" w:type="pct"/>
            <w:vMerge/>
            <w:vAlign w:val="center"/>
            <w:hideMark/>
          </w:tcPr>
          <w:p w:rsidR="00355E78" w:rsidRPr="00D46BDE" w:rsidRDefault="00355E78" w:rsidP="00355E78"/>
        </w:tc>
        <w:tc>
          <w:tcPr>
            <w:tcW w:w="430" w:type="pct"/>
            <w:vMerge/>
            <w:vAlign w:val="center"/>
            <w:hideMark/>
          </w:tcPr>
          <w:p w:rsidR="00355E78" w:rsidRPr="00D46BDE" w:rsidRDefault="00355E78" w:rsidP="00355E78"/>
        </w:tc>
        <w:tc>
          <w:tcPr>
            <w:tcW w:w="377" w:type="pct"/>
            <w:shd w:val="clear" w:color="auto" w:fill="auto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18 302,6</w:t>
            </w:r>
          </w:p>
        </w:tc>
        <w:tc>
          <w:tcPr>
            <w:tcW w:w="330" w:type="pct"/>
            <w:shd w:val="clear" w:color="auto" w:fill="auto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23 785,3</w:t>
            </w:r>
          </w:p>
        </w:tc>
        <w:tc>
          <w:tcPr>
            <w:tcW w:w="331" w:type="pct"/>
            <w:shd w:val="clear" w:color="auto" w:fill="auto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26 414,3</w:t>
            </w:r>
          </w:p>
        </w:tc>
        <w:tc>
          <w:tcPr>
            <w:tcW w:w="330" w:type="pct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355E78" w:rsidRPr="00D46BDE" w:rsidRDefault="00355E78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355E78" w:rsidRPr="00D46BDE" w:rsidRDefault="00433A0B" w:rsidP="00355E78">
            <w:pPr>
              <w:jc w:val="center"/>
            </w:pPr>
            <w:r w:rsidRPr="00D46BDE">
              <w:rPr>
                <w:sz w:val="22"/>
                <w:szCs w:val="22"/>
              </w:rPr>
              <w:t>68 502,2</w:t>
            </w:r>
          </w:p>
        </w:tc>
        <w:tc>
          <w:tcPr>
            <w:tcW w:w="749" w:type="pct"/>
            <w:shd w:val="clear" w:color="auto" w:fill="auto"/>
            <w:hideMark/>
          </w:tcPr>
          <w:p w:rsidR="00355E78" w:rsidRPr="00D46BDE" w:rsidRDefault="00355E78" w:rsidP="00355E78">
            <w:r w:rsidRPr="00D46BDE">
              <w:rPr>
                <w:sz w:val="22"/>
                <w:szCs w:val="22"/>
              </w:rPr>
              <w:t>внебюджетные источники</w:t>
            </w:r>
          </w:p>
        </w:tc>
      </w:tr>
      <w:tr w:rsidR="007F7078" w:rsidRPr="00D46BDE" w:rsidTr="00646E00">
        <w:tc>
          <w:tcPr>
            <w:tcW w:w="186" w:type="pct"/>
            <w:vMerge w:val="restar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3.2.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7F7078" w:rsidRPr="00D46BDE" w:rsidRDefault="007F7078" w:rsidP="00130285">
            <w:r w:rsidRPr="00D46BDE">
              <w:rPr>
                <w:sz w:val="22"/>
                <w:szCs w:val="22"/>
              </w:rPr>
              <w:t>Мероприятие 2.</w:t>
            </w:r>
            <w:r>
              <w:rPr>
                <w:sz w:val="22"/>
                <w:szCs w:val="22"/>
              </w:rPr>
              <w:t>1.</w:t>
            </w:r>
            <w:r w:rsidR="00130285">
              <w:rPr>
                <w:sz w:val="22"/>
                <w:szCs w:val="22"/>
              </w:rPr>
              <w:t>1</w:t>
            </w:r>
            <w:r w:rsidRPr="00D46BDE">
              <w:rPr>
                <w:sz w:val="22"/>
                <w:szCs w:val="22"/>
              </w:rPr>
              <w:t xml:space="preserve">. </w:t>
            </w:r>
            <w:r w:rsidRPr="00D46BDE">
              <w:rPr>
                <w:sz w:val="22"/>
                <w:szCs w:val="22"/>
              </w:rPr>
              <w:br/>
              <w:t xml:space="preserve">Предоставление </w:t>
            </w:r>
            <w:r w:rsidRPr="00D46BDE">
              <w:rPr>
                <w:rFonts w:eastAsiaTheme="minorHAnsi"/>
                <w:sz w:val="22"/>
                <w:szCs w:val="22"/>
                <w:lang w:eastAsia="en-US"/>
              </w:rPr>
              <w:t xml:space="preserve">муниципальными учреждениями дополнительного </w:t>
            </w:r>
            <w:proofErr w:type="gramStart"/>
            <w:r w:rsidRPr="00D46BDE">
              <w:rPr>
                <w:rFonts w:eastAsiaTheme="minorHAnsi"/>
                <w:sz w:val="22"/>
                <w:szCs w:val="22"/>
                <w:lang w:eastAsia="en-US"/>
              </w:rPr>
              <w:t>образования</w:t>
            </w:r>
            <w:r w:rsidRPr="00D46BDE">
              <w:rPr>
                <w:sz w:val="22"/>
                <w:szCs w:val="22"/>
              </w:rPr>
              <w:t xml:space="preserve">  </w:t>
            </w:r>
            <w:r w:rsidRPr="00D46BDE">
              <w:rPr>
                <w:sz w:val="22"/>
                <w:szCs w:val="22"/>
              </w:rPr>
              <w:lastRenderedPageBreak/>
              <w:t>муниципальных</w:t>
            </w:r>
            <w:proofErr w:type="gramEnd"/>
            <w:r w:rsidRPr="00D46BDE">
              <w:rPr>
                <w:sz w:val="22"/>
                <w:szCs w:val="22"/>
              </w:rPr>
              <w:t xml:space="preserve"> услуг и работ по реализации дополнительных образовательных программ спортивной подготовки </w:t>
            </w:r>
            <w:r w:rsidRPr="00D46BDE">
              <w:rPr>
                <w:sz w:val="22"/>
                <w:szCs w:val="22"/>
              </w:rPr>
              <w:br/>
              <w:t xml:space="preserve">на территории города </w:t>
            </w:r>
            <w:r w:rsidRPr="00D46BDE">
              <w:rPr>
                <w:sz w:val="22"/>
                <w:szCs w:val="22"/>
              </w:rPr>
              <w:br/>
              <w:t>в соответствии с феде</w:t>
            </w:r>
            <w:r w:rsidRPr="00D46BDE">
              <w:rPr>
                <w:sz w:val="22"/>
                <w:szCs w:val="22"/>
              </w:rPr>
              <w:softHyphen/>
              <w:t>ральными стандартами спортивной подготовки</w:t>
            </w:r>
          </w:p>
        </w:tc>
        <w:tc>
          <w:tcPr>
            <w:tcW w:w="279" w:type="pct"/>
            <w:vMerge w:val="restar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lastRenderedPageBreak/>
              <w:t>2020-2025</w:t>
            </w:r>
            <w:r w:rsidRPr="00D46BDE">
              <w:rPr>
                <w:sz w:val="22"/>
                <w:szCs w:val="22"/>
              </w:rPr>
              <w:br/>
              <w:t xml:space="preserve"> </w:t>
            </w:r>
          </w:p>
        </w:tc>
        <w:tc>
          <w:tcPr>
            <w:tcW w:w="430" w:type="pct"/>
            <w:vMerge w:val="restar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КФКиС</w:t>
            </w:r>
            <w:proofErr w:type="spellEnd"/>
            <w:r w:rsidRPr="00D46BDE">
              <w:rPr>
                <w:sz w:val="22"/>
                <w:szCs w:val="22"/>
              </w:rPr>
              <w:t>,</w:t>
            </w:r>
          </w:p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 xml:space="preserve">МБУ ДО, </w:t>
            </w:r>
          </w:p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МАУ ДО</w:t>
            </w:r>
          </w:p>
        </w:tc>
        <w:tc>
          <w:tcPr>
            <w:tcW w:w="377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457 708,2</w:t>
            </w:r>
          </w:p>
        </w:tc>
        <w:tc>
          <w:tcPr>
            <w:tcW w:w="336" w:type="pct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459 920,0</w:t>
            </w:r>
          </w:p>
        </w:tc>
        <w:tc>
          <w:tcPr>
            <w:tcW w:w="370" w:type="pct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467 316,1</w:t>
            </w:r>
          </w:p>
        </w:tc>
        <w:tc>
          <w:tcPr>
            <w:tcW w:w="427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1 384 944,3</w:t>
            </w:r>
          </w:p>
        </w:tc>
        <w:tc>
          <w:tcPr>
            <w:tcW w:w="749" w:type="pct"/>
            <w:shd w:val="clear" w:color="auto" w:fill="auto"/>
          </w:tcPr>
          <w:p w:rsidR="007F7078" w:rsidRPr="00D46BDE" w:rsidRDefault="007F7078" w:rsidP="00C40D2E">
            <w:r w:rsidRPr="00D46BDE">
              <w:rPr>
                <w:sz w:val="22"/>
                <w:szCs w:val="22"/>
              </w:rPr>
              <w:t>Всего,</w:t>
            </w:r>
          </w:p>
          <w:p w:rsidR="007F7078" w:rsidRPr="00D46BDE" w:rsidRDefault="007F7078" w:rsidP="00C40D2E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7F7078" w:rsidRPr="00D46BDE" w:rsidTr="00646E00">
        <w:tc>
          <w:tcPr>
            <w:tcW w:w="186" w:type="pct"/>
            <w:vMerge/>
            <w:shd w:val="clear" w:color="auto" w:fill="auto"/>
            <w:vAlign w:val="center"/>
          </w:tcPr>
          <w:p w:rsidR="007F7078" w:rsidRPr="00D46BDE" w:rsidRDefault="007F7078" w:rsidP="00C40D2E"/>
        </w:tc>
        <w:tc>
          <w:tcPr>
            <w:tcW w:w="855" w:type="pct"/>
            <w:vMerge/>
            <w:shd w:val="clear" w:color="auto" w:fill="auto"/>
            <w:vAlign w:val="center"/>
          </w:tcPr>
          <w:p w:rsidR="007F7078" w:rsidRPr="00D46BDE" w:rsidRDefault="007F7078" w:rsidP="00C40D2E"/>
        </w:tc>
        <w:tc>
          <w:tcPr>
            <w:tcW w:w="279" w:type="pct"/>
            <w:vMerge/>
            <w:shd w:val="clear" w:color="auto" w:fill="auto"/>
            <w:vAlign w:val="center"/>
          </w:tcPr>
          <w:p w:rsidR="007F7078" w:rsidRPr="00D46BDE" w:rsidRDefault="007F7078" w:rsidP="00C40D2E"/>
        </w:tc>
        <w:tc>
          <w:tcPr>
            <w:tcW w:w="430" w:type="pct"/>
            <w:vMerge/>
            <w:shd w:val="clear" w:color="auto" w:fill="auto"/>
            <w:vAlign w:val="center"/>
          </w:tcPr>
          <w:p w:rsidR="007F7078" w:rsidRPr="00D46BDE" w:rsidRDefault="007F7078" w:rsidP="00C40D2E"/>
        </w:tc>
        <w:tc>
          <w:tcPr>
            <w:tcW w:w="377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7F7078" w:rsidRPr="00D46BDE" w:rsidRDefault="007F7078" w:rsidP="00C40D2E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7F7078" w:rsidRPr="00D46BDE" w:rsidTr="00646E00">
        <w:tc>
          <w:tcPr>
            <w:tcW w:w="186" w:type="pct"/>
            <w:vMerge/>
            <w:shd w:val="clear" w:color="auto" w:fill="auto"/>
            <w:vAlign w:val="center"/>
          </w:tcPr>
          <w:p w:rsidR="007F7078" w:rsidRPr="00D46BDE" w:rsidRDefault="007F7078" w:rsidP="00C40D2E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7F7078" w:rsidRPr="00D46BDE" w:rsidRDefault="007F7078" w:rsidP="00C40D2E"/>
        </w:tc>
        <w:tc>
          <w:tcPr>
            <w:tcW w:w="279" w:type="pct"/>
            <w:vMerge/>
            <w:shd w:val="clear" w:color="auto" w:fill="auto"/>
            <w:vAlign w:val="center"/>
          </w:tcPr>
          <w:p w:rsidR="007F7078" w:rsidRPr="00D46BDE" w:rsidRDefault="007F7078" w:rsidP="00C40D2E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  <w:vAlign w:val="center"/>
          </w:tcPr>
          <w:p w:rsidR="007F7078" w:rsidRPr="00D46BDE" w:rsidRDefault="007F7078" w:rsidP="00C40D2E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32 019,6</w:t>
            </w:r>
          </w:p>
        </w:tc>
        <w:tc>
          <w:tcPr>
            <w:tcW w:w="336" w:type="pct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32 019,6</w:t>
            </w:r>
          </w:p>
        </w:tc>
        <w:tc>
          <w:tcPr>
            <w:tcW w:w="749" w:type="pct"/>
            <w:shd w:val="clear" w:color="auto" w:fill="auto"/>
          </w:tcPr>
          <w:p w:rsidR="007F7078" w:rsidRPr="00D46BDE" w:rsidRDefault="007F7078" w:rsidP="00C40D2E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7F7078" w:rsidRPr="00D46BDE" w:rsidTr="00646E00">
        <w:tc>
          <w:tcPr>
            <w:tcW w:w="186" w:type="pct"/>
            <w:vMerge/>
            <w:shd w:val="clear" w:color="auto" w:fill="auto"/>
            <w:vAlign w:val="center"/>
          </w:tcPr>
          <w:p w:rsidR="007F7078" w:rsidRPr="00D46BDE" w:rsidRDefault="007F7078" w:rsidP="00C40D2E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7F7078" w:rsidRPr="00D46BDE" w:rsidRDefault="007F7078" w:rsidP="00C40D2E"/>
        </w:tc>
        <w:tc>
          <w:tcPr>
            <w:tcW w:w="279" w:type="pct"/>
            <w:vMerge/>
            <w:shd w:val="clear" w:color="auto" w:fill="auto"/>
            <w:vAlign w:val="center"/>
          </w:tcPr>
          <w:p w:rsidR="007F7078" w:rsidRPr="00D46BDE" w:rsidRDefault="007F7078" w:rsidP="00C40D2E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  <w:vAlign w:val="center"/>
          </w:tcPr>
          <w:p w:rsidR="007F7078" w:rsidRPr="00D46BDE" w:rsidRDefault="007F7078" w:rsidP="00C40D2E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396 632,9</w:t>
            </w:r>
          </w:p>
        </w:tc>
        <w:tc>
          <w:tcPr>
            <w:tcW w:w="336" w:type="pct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427 958,7</w:t>
            </w:r>
          </w:p>
        </w:tc>
        <w:tc>
          <w:tcPr>
            <w:tcW w:w="370" w:type="pct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432 158,7</w:t>
            </w:r>
          </w:p>
        </w:tc>
        <w:tc>
          <w:tcPr>
            <w:tcW w:w="427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1 256 750,3</w:t>
            </w:r>
          </w:p>
        </w:tc>
        <w:tc>
          <w:tcPr>
            <w:tcW w:w="749" w:type="pct"/>
            <w:shd w:val="clear" w:color="auto" w:fill="auto"/>
          </w:tcPr>
          <w:p w:rsidR="007F7078" w:rsidRPr="00D46BDE" w:rsidRDefault="007F7078" w:rsidP="00C40D2E">
            <w:r w:rsidRPr="00D46BDE">
              <w:rPr>
                <w:sz w:val="22"/>
                <w:szCs w:val="22"/>
              </w:rPr>
              <w:t>городской бюджет</w:t>
            </w:r>
            <w:bookmarkStart w:id="0" w:name="_GoBack"/>
            <w:bookmarkEnd w:id="0"/>
          </w:p>
        </w:tc>
      </w:tr>
      <w:tr w:rsidR="007F7078" w:rsidRPr="00D46BDE" w:rsidTr="00646E00">
        <w:tc>
          <w:tcPr>
            <w:tcW w:w="186" w:type="pct"/>
            <w:vMerge/>
            <w:shd w:val="clear" w:color="auto" w:fill="auto"/>
            <w:vAlign w:val="center"/>
          </w:tcPr>
          <w:p w:rsidR="007F7078" w:rsidRPr="00D46BDE" w:rsidRDefault="007F7078" w:rsidP="00C40D2E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7F7078" w:rsidRPr="00D46BDE" w:rsidRDefault="007F7078" w:rsidP="00C40D2E"/>
        </w:tc>
        <w:tc>
          <w:tcPr>
            <w:tcW w:w="279" w:type="pct"/>
            <w:vMerge/>
            <w:shd w:val="clear" w:color="auto" w:fill="auto"/>
            <w:vAlign w:val="center"/>
          </w:tcPr>
          <w:p w:rsidR="007F7078" w:rsidRPr="00D46BDE" w:rsidRDefault="007F7078" w:rsidP="00C40D2E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  <w:vAlign w:val="center"/>
          </w:tcPr>
          <w:p w:rsidR="007F7078" w:rsidRPr="00D46BDE" w:rsidRDefault="007F7078" w:rsidP="00C40D2E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29 055,7</w:t>
            </w:r>
          </w:p>
        </w:tc>
        <w:tc>
          <w:tcPr>
            <w:tcW w:w="336" w:type="pct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31 961,3</w:t>
            </w:r>
          </w:p>
        </w:tc>
        <w:tc>
          <w:tcPr>
            <w:tcW w:w="370" w:type="pct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35 157,4</w:t>
            </w:r>
          </w:p>
        </w:tc>
        <w:tc>
          <w:tcPr>
            <w:tcW w:w="427" w:type="pct"/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96 174,4</w:t>
            </w:r>
          </w:p>
        </w:tc>
        <w:tc>
          <w:tcPr>
            <w:tcW w:w="749" w:type="pct"/>
            <w:shd w:val="clear" w:color="auto" w:fill="auto"/>
          </w:tcPr>
          <w:p w:rsidR="007F7078" w:rsidRPr="00D46BDE" w:rsidRDefault="007F7078" w:rsidP="00C40D2E">
            <w:r w:rsidRPr="00D46BDE">
              <w:rPr>
                <w:sz w:val="22"/>
                <w:szCs w:val="22"/>
              </w:rPr>
              <w:t xml:space="preserve">внебюджетные </w:t>
            </w:r>
            <w:r w:rsidRPr="00D46BDE">
              <w:rPr>
                <w:sz w:val="22"/>
                <w:szCs w:val="22"/>
              </w:rPr>
              <w:lastRenderedPageBreak/>
              <w:t>источники</w:t>
            </w:r>
          </w:p>
        </w:tc>
      </w:tr>
      <w:tr w:rsidR="007F7078" w:rsidRPr="00D46BDE" w:rsidTr="00646E00">
        <w:tc>
          <w:tcPr>
            <w:tcW w:w="18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F7078" w:rsidRPr="00D46BDE" w:rsidRDefault="007F7078" w:rsidP="00C40D2E">
            <w:pPr>
              <w:jc w:val="center"/>
            </w:pPr>
          </w:p>
        </w:tc>
        <w:tc>
          <w:tcPr>
            <w:tcW w:w="85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F7078" w:rsidRPr="00D46BDE" w:rsidRDefault="007F7078" w:rsidP="00C40D2E"/>
        </w:tc>
        <w:tc>
          <w:tcPr>
            <w:tcW w:w="27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F7078" w:rsidRPr="00D46BDE" w:rsidRDefault="007F7078" w:rsidP="00C40D2E">
            <w:pPr>
              <w:jc w:val="center"/>
            </w:pPr>
          </w:p>
        </w:tc>
        <w:tc>
          <w:tcPr>
            <w:tcW w:w="43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F7078" w:rsidRPr="00D46BDE" w:rsidRDefault="007F7078" w:rsidP="00C40D2E">
            <w:pPr>
              <w:jc w:val="center"/>
            </w:pPr>
          </w:p>
        </w:tc>
        <w:tc>
          <w:tcPr>
            <w:tcW w:w="377" w:type="pct"/>
            <w:tcBorders>
              <w:bottom w:val="single" w:sz="4" w:space="0" w:color="auto"/>
            </w:tcBorders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tcBorders>
              <w:bottom w:val="single" w:sz="4" w:space="0" w:color="auto"/>
            </w:tcBorders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bottom w:val="single" w:sz="4" w:space="0" w:color="auto"/>
            </w:tcBorders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  <w:tcBorders>
              <w:bottom w:val="single" w:sz="4" w:space="0" w:color="auto"/>
            </w:tcBorders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bottom w:val="single" w:sz="4" w:space="0" w:color="auto"/>
            </w:tcBorders>
          </w:tcPr>
          <w:p w:rsidR="007F7078" w:rsidRPr="00D46BDE" w:rsidRDefault="007F7078" w:rsidP="00C40D2E">
            <w:pPr>
              <w:jc w:val="center"/>
            </w:pPr>
          </w:p>
        </w:tc>
        <w:tc>
          <w:tcPr>
            <w:tcW w:w="427" w:type="pct"/>
            <w:tcBorders>
              <w:bottom w:val="single" w:sz="4" w:space="0" w:color="auto"/>
            </w:tcBorders>
            <w:shd w:val="clear" w:color="auto" w:fill="auto"/>
          </w:tcPr>
          <w:p w:rsidR="007F7078" w:rsidRPr="00D46BDE" w:rsidRDefault="007F7078" w:rsidP="00C40D2E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tcBorders>
              <w:bottom w:val="single" w:sz="4" w:space="0" w:color="auto"/>
            </w:tcBorders>
            <w:shd w:val="clear" w:color="auto" w:fill="auto"/>
          </w:tcPr>
          <w:p w:rsidR="007F7078" w:rsidRPr="00D46BDE" w:rsidRDefault="007F7078" w:rsidP="00C40D2E">
            <w:r w:rsidRPr="00D46BDE">
              <w:rPr>
                <w:sz w:val="22"/>
                <w:szCs w:val="22"/>
              </w:rPr>
              <w:t>внебюджетные источники</w:t>
            </w:r>
          </w:p>
        </w:tc>
      </w:tr>
      <w:tr w:rsidR="00D814A7" w:rsidRPr="00D46BDE" w:rsidTr="00646E00">
        <w:tc>
          <w:tcPr>
            <w:tcW w:w="186" w:type="pct"/>
            <w:vMerge w:val="restar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3.3.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D814A7" w:rsidRPr="003F53CC" w:rsidRDefault="00D814A7" w:rsidP="00130285">
            <w:r w:rsidRPr="003F53CC">
              <w:rPr>
                <w:sz w:val="22"/>
                <w:szCs w:val="22"/>
              </w:rPr>
              <w:t>Мероприятие 2.2.</w:t>
            </w:r>
            <w:r w:rsidRPr="003F53CC">
              <w:rPr>
                <w:sz w:val="22"/>
                <w:szCs w:val="22"/>
              </w:rPr>
              <w:br/>
            </w:r>
            <w:r w:rsidRPr="003F53CC">
              <w:rPr>
                <w:color w:val="000000"/>
                <w:sz w:val="22"/>
                <w:szCs w:val="22"/>
              </w:rPr>
              <w:t>Приведение спортивной инфраструктуры муниципальных учреждений спортивной подготовки в нормативное состояние</w:t>
            </w:r>
          </w:p>
        </w:tc>
        <w:tc>
          <w:tcPr>
            <w:tcW w:w="279" w:type="pct"/>
            <w:vMerge w:val="restar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2020-2025</w:t>
            </w:r>
            <w:r w:rsidRPr="003F53CC">
              <w:rPr>
                <w:sz w:val="22"/>
                <w:szCs w:val="22"/>
              </w:rPr>
              <w:br/>
              <w:t xml:space="preserve"> </w:t>
            </w:r>
          </w:p>
        </w:tc>
        <w:tc>
          <w:tcPr>
            <w:tcW w:w="430" w:type="pct"/>
            <w:vMerge w:val="restar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proofErr w:type="spellStart"/>
            <w:r w:rsidRPr="003F53CC">
              <w:rPr>
                <w:sz w:val="22"/>
                <w:szCs w:val="22"/>
              </w:rPr>
              <w:t>КФКиС</w:t>
            </w:r>
            <w:proofErr w:type="spellEnd"/>
            <w:r w:rsidRPr="003F53CC">
              <w:rPr>
                <w:sz w:val="22"/>
                <w:szCs w:val="22"/>
              </w:rPr>
              <w:t>,</w:t>
            </w:r>
          </w:p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 xml:space="preserve">МБУ ДО, </w:t>
            </w:r>
          </w:p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МАУ ДО</w:t>
            </w:r>
          </w:p>
        </w:tc>
        <w:tc>
          <w:tcPr>
            <w:tcW w:w="377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10 401,4</w:t>
            </w:r>
          </w:p>
        </w:tc>
        <w:tc>
          <w:tcPr>
            <w:tcW w:w="330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28 444,7</w:t>
            </w:r>
          </w:p>
        </w:tc>
        <w:tc>
          <w:tcPr>
            <w:tcW w:w="331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22 211,1</w:t>
            </w:r>
          </w:p>
        </w:tc>
        <w:tc>
          <w:tcPr>
            <w:tcW w:w="330" w:type="pct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D814A7" w:rsidRPr="003F53CC" w:rsidRDefault="00AB1F9A" w:rsidP="00C40D2E">
            <w:pPr>
              <w:jc w:val="center"/>
            </w:pPr>
            <w:r w:rsidRPr="003F53CC">
              <w:rPr>
                <w:sz w:val="22"/>
                <w:szCs w:val="22"/>
              </w:rPr>
              <w:t>61 057,2</w:t>
            </w:r>
          </w:p>
        </w:tc>
        <w:tc>
          <w:tcPr>
            <w:tcW w:w="749" w:type="pct"/>
            <w:shd w:val="clear" w:color="auto" w:fill="auto"/>
          </w:tcPr>
          <w:p w:rsidR="00D814A7" w:rsidRPr="003F53CC" w:rsidRDefault="00D814A7" w:rsidP="00C40D2E">
            <w:r w:rsidRPr="003F53CC">
              <w:rPr>
                <w:sz w:val="22"/>
                <w:szCs w:val="22"/>
              </w:rPr>
              <w:t>Всего,</w:t>
            </w:r>
          </w:p>
          <w:p w:rsidR="00D814A7" w:rsidRPr="003F53CC" w:rsidRDefault="00D814A7" w:rsidP="00C40D2E">
            <w:r w:rsidRPr="003F53CC">
              <w:rPr>
                <w:sz w:val="22"/>
                <w:szCs w:val="22"/>
              </w:rPr>
              <w:t>в том числе:</w:t>
            </w:r>
          </w:p>
        </w:tc>
      </w:tr>
      <w:tr w:rsidR="00D814A7" w:rsidRPr="00D46BDE" w:rsidTr="00646E00">
        <w:tc>
          <w:tcPr>
            <w:tcW w:w="186" w:type="pct"/>
            <w:vMerge/>
            <w:shd w:val="clear" w:color="auto" w:fill="auto"/>
            <w:vAlign w:val="center"/>
          </w:tcPr>
          <w:p w:rsidR="00D814A7" w:rsidRPr="003F53CC" w:rsidRDefault="00D814A7" w:rsidP="00C40D2E"/>
        </w:tc>
        <w:tc>
          <w:tcPr>
            <w:tcW w:w="855" w:type="pct"/>
            <w:vMerge/>
            <w:shd w:val="clear" w:color="auto" w:fill="auto"/>
            <w:vAlign w:val="center"/>
          </w:tcPr>
          <w:p w:rsidR="00D814A7" w:rsidRPr="003F53CC" w:rsidRDefault="00D814A7" w:rsidP="00C40D2E"/>
        </w:tc>
        <w:tc>
          <w:tcPr>
            <w:tcW w:w="279" w:type="pct"/>
            <w:vMerge/>
            <w:shd w:val="clear" w:color="auto" w:fill="auto"/>
            <w:vAlign w:val="center"/>
          </w:tcPr>
          <w:p w:rsidR="00D814A7" w:rsidRPr="003F53CC" w:rsidRDefault="00D814A7" w:rsidP="00C40D2E"/>
        </w:tc>
        <w:tc>
          <w:tcPr>
            <w:tcW w:w="430" w:type="pct"/>
            <w:vMerge/>
            <w:shd w:val="clear" w:color="auto" w:fill="auto"/>
            <w:vAlign w:val="center"/>
          </w:tcPr>
          <w:p w:rsidR="00D814A7" w:rsidRPr="003F53CC" w:rsidRDefault="00D814A7" w:rsidP="00C40D2E"/>
        </w:tc>
        <w:tc>
          <w:tcPr>
            <w:tcW w:w="377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D814A7" w:rsidRPr="003F53CC" w:rsidRDefault="00D814A7" w:rsidP="00C40D2E">
            <w:r w:rsidRPr="003F53CC">
              <w:rPr>
                <w:sz w:val="22"/>
                <w:szCs w:val="22"/>
              </w:rPr>
              <w:t>федеральный бюджет</w:t>
            </w:r>
          </w:p>
        </w:tc>
      </w:tr>
      <w:tr w:rsidR="00D814A7" w:rsidRPr="00D46BDE" w:rsidTr="00646E00">
        <w:tc>
          <w:tcPr>
            <w:tcW w:w="186" w:type="pct"/>
            <w:vMerge/>
            <w:shd w:val="clear" w:color="auto" w:fill="auto"/>
            <w:vAlign w:val="center"/>
          </w:tcPr>
          <w:p w:rsidR="00D814A7" w:rsidRPr="003F53CC" w:rsidRDefault="00D814A7" w:rsidP="00C40D2E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D814A7" w:rsidRPr="003F53CC" w:rsidRDefault="00D814A7" w:rsidP="00C40D2E"/>
        </w:tc>
        <w:tc>
          <w:tcPr>
            <w:tcW w:w="279" w:type="pct"/>
            <w:vMerge/>
            <w:shd w:val="clear" w:color="auto" w:fill="auto"/>
            <w:vAlign w:val="center"/>
          </w:tcPr>
          <w:p w:rsidR="00D814A7" w:rsidRPr="003F53CC" w:rsidRDefault="00D814A7" w:rsidP="00C40D2E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  <w:vAlign w:val="center"/>
          </w:tcPr>
          <w:p w:rsidR="00D814A7" w:rsidRPr="003F53CC" w:rsidRDefault="00D814A7" w:rsidP="00C40D2E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D814A7" w:rsidRPr="003F53CC" w:rsidRDefault="00D814A7" w:rsidP="00C40D2E">
            <w:r w:rsidRPr="003F53CC">
              <w:rPr>
                <w:sz w:val="22"/>
                <w:szCs w:val="22"/>
              </w:rPr>
              <w:t>краевой бюджет</w:t>
            </w:r>
          </w:p>
        </w:tc>
      </w:tr>
      <w:tr w:rsidR="00D814A7" w:rsidRPr="00D46BDE" w:rsidTr="00646E00">
        <w:tc>
          <w:tcPr>
            <w:tcW w:w="186" w:type="pct"/>
            <w:vMerge/>
            <w:shd w:val="clear" w:color="auto" w:fill="auto"/>
            <w:vAlign w:val="center"/>
          </w:tcPr>
          <w:p w:rsidR="00D814A7" w:rsidRPr="003F53CC" w:rsidRDefault="00D814A7" w:rsidP="00C40D2E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D814A7" w:rsidRPr="003F53CC" w:rsidRDefault="00D814A7" w:rsidP="00C40D2E"/>
        </w:tc>
        <w:tc>
          <w:tcPr>
            <w:tcW w:w="279" w:type="pct"/>
            <w:vMerge/>
            <w:shd w:val="clear" w:color="auto" w:fill="auto"/>
            <w:vAlign w:val="center"/>
          </w:tcPr>
          <w:p w:rsidR="00D814A7" w:rsidRPr="003F53CC" w:rsidRDefault="00D814A7" w:rsidP="00C40D2E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  <w:vAlign w:val="center"/>
          </w:tcPr>
          <w:p w:rsidR="00D814A7" w:rsidRPr="003F53CC" w:rsidRDefault="00D814A7" w:rsidP="00C40D2E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10 401,4</w:t>
            </w:r>
          </w:p>
        </w:tc>
        <w:tc>
          <w:tcPr>
            <w:tcW w:w="330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28 444,7</w:t>
            </w:r>
          </w:p>
        </w:tc>
        <w:tc>
          <w:tcPr>
            <w:tcW w:w="331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22 211,1</w:t>
            </w:r>
          </w:p>
        </w:tc>
        <w:tc>
          <w:tcPr>
            <w:tcW w:w="330" w:type="pct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D814A7" w:rsidRPr="003F53CC" w:rsidRDefault="00AB1F9A" w:rsidP="00C40D2E">
            <w:pPr>
              <w:jc w:val="center"/>
            </w:pPr>
            <w:r w:rsidRPr="003F53CC">
              <w:rPr>
                <w:sz w:val="22"/>
                <w:szCs w:val="22"/>
              </w:rPr>
              <w:t>61 057,2</w:t>
            </w:r>
          </w:p>
        </w:tc>
        <w:tc>
          <w:tcPr>
            <w:tcW w:w="749" w:type="pct"/>
            <w:shd w:val="clear" w:color="auto" w:fill="auto"/>
          </w:tcPr>
          <w:p w:rsidR="00D814A7" w:rsidRPr="003F53CC" w:rsidRDefault="00D814A7" w:rsidP="00C40D2E">
            <w:r w:rsidRPr="003F53CC">
              <w:rPr>
                <w:sz w:val="22"/>
                <w:szCs w:val="22"/>
              </w:rPr>
              <w:t>городской бюджет</w:t>
            </w:r>
          </w:p>
        </w:tc>
      </w:tr>
      <w:tr w:rsidR="00D814A7" w:rsidRPr="00D46BDE" w:rsidTr="00646E00">
        <w:tc>
          <w:tcPr>
            <w:tcW w:w="186" w:type="pct"/>
            <w:vMerge/>
            <w:shd w:val="clear" w:color="auto" w:fill="auto"/>
            <w:vAlign w:val="center"/>
          </w:tcPr>
          <w:p w:rsidR="00D814A7" w:rsidRPr="003F53CC" w:rsidRDefault="00D814A7" w:rsidP="00C40D2E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D814A7" w:rsidRPr="003F53CC" w:rsidRDefault="00D814A7" w:rsidP="00C40D2E"/>
        </w:tc>
        <w:tc>
          <w:tcPr>
            <w:tcW w:w="279" w:type="pct"/>
            <w:vMerge/>
            <w:shd w:val="clear" w:color="auto" w:fill="auto"/>
            <w:vAlign w:val="center"/>
          </w:tcPr>
          <w:p w:rsidR="00D814A7" w:rsidRPr="003F53CC" w:rsidRDefault="00D814A7" w:rsidP="00C40D2E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  <w:vAlign w:val="center"/>
          </w:tcPr>
          <w:p w:rsidR="00D814A7" w:rsidRPr="003F53CC" w:rsidRDefault="00D814A7" w:rsidP="00C40D2E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D814A7" w:rsidRPr="003F53CC" w:rsidRDefault="00D814A7" w:rsidP="00C40D2E">
            <w:pPr>
              <w:jc w:val="center"/>
            </w:pPr>
          </w:p>
        </w:tc>
        <w:tc>
          <w:tcPr>
            <w:tcW w:w="427" w:type="pct"/>
            <w:shd w:val="clear" w:color="auto" w:fill="auto"/>
          </w:tcPr>
          <w:p w:rsidR="00D814A7" w:rsidRPr="003F53CC" w:rsidRDefault="00D814A7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D814A7" w:rsidRPr="003F53CC" w:rsidRDefault="00D814A7" w:rsidP="00C40D2E">
            <w:r w:rsidRPr="003F53CC">
              <w:rPr>
                <w:sz w:val="22"/>
                <w:szCs w:val="22"/>
              </w:rPr>
              <w:t>внебюджетные источники</w:t>
            </w:r>
          </w:p>
        </w:tc>
      </w:tr>
      <w:tr w:rsidR="002316B3" w:rsidRPr="00D46BDE" w:rsidTr="00646E00">
        <w:tc>
          <w:tcPr>
            <w:tcW w:w="186" w:type="pct"/>
            <w:vMerge w:val="restart"/>
            <w:shd w:val="clear" w:color="auto" w:fill="auto"/>
          </w:tcPr>
          <w:p w:rsidR="002316B3" w:rsidRPr="003F53CC" w:rsidRDefault="002316B3" w:rsidP="007F7078">
            <w:pPr>
              <w:jc w:val="center"/>
            </w:pPr>
            <w:r w:rsidRPr="003F53CC">
              <w:rPr>
                <w:sz w:val="22"/>
                <w:szCs w:val="22"/>
              </w:rPr>
              <w:t>3.4.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2316B3" w:rsidRPr="003F53CC" w:rsidRDefault="002316B3" w:rsidP="00130285">
            <w:r w:rsidRPr="003F53CC">
              <w:rPr>
                <w:sz w:val="22"/>
                <w:szCs w:val="22"/>
              </w:rPr>
              <w:t>Мероприятие 2.2.</w:t>
            </w:r>
            <w:r w:rsidR="00130285">
              <w:rPr>
                <w:sz w:val="22"/>
                <w:szCs w:val="22"/>
              </w:rPr>
              <w:t>1</w:t>
            </w:r>
            <w:r w:rsidRPr="003F53CC">
              <w:rPr>
                <w:sz w:val="22"/>
                <w:szCs w:val="22"/>
              </w:rPr>
              <w:t>.</w:t>
            </w:r>
            <w:r w:rsidRPr="003F53CC">
              <w:rPr>
                <w:sz w:val="22"/>
                <w:szCs w:val="22"/>
              </w:rPr>
              <w:br/>
              <w:t>Приведение спортивной инфраструктуры муниципальных учреждений дополнительного образования в нормативное состояние</w:t>
            </w:r>
          </w:p>
        </w:tc>
        <w:tc>
          <w:tcPr>
            <w:tcW w:w="279" w:type="pct"/>
            <w:vMerge w:val="restar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2020-2025</w:t>
            </w:r>
            <w:r w:rsidRPr="003F53CC">
              <w:rPr>
                <w:sz w:val="22"/>
                <w:szCs w:val="22"/>
              </w:rPr>
              <w:br/>
              <w:t xml:space="preserve"> </w:t>
            </w:r>
          </w:p>
        </w:tc>
        <w:tc>
          <w:tcPr>
            <w:tcW w:w="430" w:type="pct"/>
            <w:vMerge w:val="restar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proofErr w:type="spellStart"/>
            <w:r w:rsidRPr="003F53CC">
              <w:rPr>
                <w:sz w:val="22"/>
                <w:szCs w:val="22"/>
              </w:rPr>
              <w:t>КФКиС</w:t>
            </w:r>
            <w:proofErr w:type="spellEnd"/>
            <w:r w:rsidRPr="003F53CC">
              <w:rPr>
                <w:sz w:val="22"/>
                <w:szCs w:val="22"/>
              </w:rPr>
              <w:t>,</w:t>
            </w:r>
          </w:p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 xml:space="preserve">МБУ ДО, </w:t>
            </w:r>
          </w:p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МАУ ДО</w:t>
            </w:r>
          </w:p>
        </w:tc>
        <w:tc>
          <w:tcPr>
            <w:tcW w:w="377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34 577,2</w:t>
            </w:r>
          </w:p>
        </w:tc>
        <w:tc>
          <w:tcPr>
            <w:tcW w:w="336" w:type="pct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34 004,5</w:t>
            </w:r>
          </w:p>
        </w:tc>
        <w:tc>
          <w:tcPr>
            <w:tcW w:w="370" w:type="pct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35 186,6</w:t>
            </w:r>
          </w:p>
        </w:tc>
        <w:tc>
          <w:tcPr>
            <w:tcW w:w="427" w:type="pct"/>
            <w:shd w:val="clear" w:color="auto" w:fill="auto"/>
          </w:tcPr>
          <w:p w:rsidR="002316B3" w:rsidRPr="003F53CC" w:rsidRDefault="003F53CC" w:rsidP="00673726">
            <w:pPr>
              <w:jc w:val="center"/>
            </w:pPr>
            <w:r w:rsidRPr="003F53CC">
              <w:rPr>
                <w:sz w:val="22"/>
                <w:szCs w:val="22"/>
              </w:rPr>
              <w:t>103 </w:t>
            </w:r>
            <w:r w:rsidR="00673726">
              <w:rPr>
                <w:sz w:val="22"/>
                <w:szCs w:val="22"/>
              </w:rPr>
              <w:t>7</w:t>
            </w:r>
            <w:r w:rsidRPr="003F53CC">
              <w:rPr>
                <w:sz w:val="22"/>
                <w:szCs w:val="22"/>
              </w:rPr>
              <w:t>68,3</w:t>
            </w:r>
          </w:p>
        </w:tc>
        <w:tc>
          <w:tcPr>
            <w:tcW w:w="749" w:type="pct"/>
            <w:shd w:val="clear" w:color="auto" w:fill="auto"/>
          </w:tcPr>
          <w:p w:rsidR="002316B3" w:rsidRPr="003F53CC" w:rsidRDefault="002316B3" w:rsidP="00355E78">
            <w:r w:rsidRPr="003F53CC">
              <w:rPr>
                <w:sz w:val="22"/>
                <w:szCs w:val="22"/>
              </w:rPr>
              <w:t>Всего,</w:t>
            </w:r>
          </w:p>
          <w:p w:rsidR="002316B3" w:rsidRPr="003F53CC" w:rsidRDefault="002316B3" w:rsidP="00355E78">
            <w:r w:rsidRPr="003F53CC">
              <w:rPr>
                <w:sz w:val="22"/>
                <w:szCs w:val="22"/>
              </w:rPr>
              <w:t>в том числе:</w:t>
            </w:r>
          </w:p>
        </w:tc>
      </w:tr>
      <w:tr w:rsidR="002316B3" w:rsidRPr="00D46BDE" w:rsidTr="00646E00">
        <w:tc>
          <w:tcPr>
            <w:tcW w:w="186" w:type="pct"/>
            <w:vMerge/>
            <w:shd w:val="clear" w:color="auto" w:fill="auto"/>
            <w:vAlign w:val="center"/>
          </w:tcPr>
          <w:p w:rsidR="002316B3" w:rsidRPr="003F53CC" w:rsidRDefault="002316B3" w:rsidP="00355E78"/>
        </w:tc>
        <w:tc>
          <w:tcPr>
            <w:tcW w:w="855" w:type="pct"/>
            <w:vMerge/>
            <w:shd w:val="clear" w:color="auto" w:fill="auto"/>
            <w:vAlign w:val="center"/>
          </w:tcPr>
          <w:p w:rsidR="002316B3" w:rsidRPr="003F53CC" w:rsidRDefault="002316B3" w:rsidP="00355E78"/>
        </w:tc>
        <w:tc>
          <w:tcPr>
            <w:tcW w:w="279" w:type="pct"/>
            <w:vMerge/>
            <w:shd w:val="clear" w:color="auto" w:fill="auto"/>
            <w:vAlign w:val="center"/>
          </w:tcPr>
          <w:p w:rsidR="002316B3" w:rsidRPr="003F53CC" w:rsidRDefault="002316B3" w:rsidP="00355E78"/>
        </w:tc>
        <w:tc>
          <w:tcPr>
            <w:tcW w:w="430" w:type="pct"/>
            <w:vMerge/>
            <w:shd w:val="clear" w:color="auto" w:fill="auto"/>
            <w:vAlign w:val="center"/>
          </w:tcPr>
          <w:p w:rsidR="002316B3" w:rsidRPr="003F53CC" w:rsidRDefault="002316B3" w:rsidP="00355E78"/>
        </w:tc>
        <w:tc>
          <w:tcPr>
            <w:tcW w:w="377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2316B3" w:rsidRPr="003F53CC" w:rsidRDefault="002316B3" w:rsidP="00355E78">
            <w:r w:rsidRPr="003F53CC">
              <w:rPr>
                <w:sz w:val="22"/>
                <w:szCs w:val="22"/>
              </w:rPr>
              <w:t>федеральный бюджет</w:t>
            </w:r>
          </w:p>
        </w:tc>
      </w:tr>
      <w:tr w:rsidR="002316B3" w:rsidRPr="00D46BDE" w:rsidTr="00646E00">
        <w:tc>
          <w:tcPr>
            <w:tcW w:w="186" w:type="pct"/>
            <w:vMerge/>
            <w:shd w:val="clear" w:color="auto" w:fill="auto"/>
            <w:vAlign w:val="center"/>
          </w:tcPr>
          <w:p w:rsidR="002316B3" w:rsidRPr="003F53CC" w:rsidRDefault="002316B3" w:rsidP="00355E78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2316B3" w:rsidRPr="003F53CC" w:rsidRDefault="002316B3" w:rsidP="00355E78"/>
        </w:tc>
        <w:tc>
          <w:tcPr>
            <w:tcW w:w="279" w:type="pct"/>
            <w:vMerge/>
            <w:shd w:val="clear" w:color="auto" w:fill="auto"/>
            <w:vAlign w:val="center"/>
          </w:tcPr>
          <w:p w:rsidR="002316B3" w:rsidRPr="003F53CC" w:rsidRDefault="002316B3" w:rsidP="00355E78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  <w:vAlign w:val="center"/>
          </w:tcPr>
          <w:p w:rsidR="002316B3" w:rsidRPr="003F53CC" w:rsidRDefault="002316B3" w:rsidP="00355E78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2316B3" w:rsidRPr="003F53CC" w:rsidRDefault="002316B3" w:rsidP="00355E78">
            <w:r w:rsidRPr="003F53CC">
              <w:rPr>
                <w:sz w:val="22"/>
                <w:szCs w:val="22"/>
              </w:rPr>
              <w:t>краевой бюджет</w:t>
            </w:r>
          </w:p>
        </w:tc>
      </w:tr>
      <w:tr w:rsidR="002316B3" w:rsidRPr="00D46BDE" w:rsidTr="00646E00">
        <w:tc>
          <w:tcPr>
            <w:tcW w:w="186" w:type="pct"/>
            <w:vMerge/>
            <w:shd w:val="clear" w:color="auto" w:fill="auto"/>
            <w:vAlign w:val="center"/>
          </w:tcPr>
          <w:p w:rsidR="002316B3" w:rsidRPr="003F53CC" w:rsidRDefault="002316B3" w:rsidP="00355E78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2316B3" w:rsidRPr="003F53CC" w:rsidRDefault="002316B3" w:rsidP="00355E78"/>
        </w:tc>
        <w:tc>
          <w:tcPr>
            <w:tcW w:w="279" w:type="pct"/>
            <w:vMerge/>
            <w:shd w:val="clear" w:color="auto" w:fill="auto"/>
            <w:vAlign w:val="center"/>
          </w:tcPr>
          <w:p w:rsidR="002316B3" w:rsidRPr="003F53CC" w:rsidRDefault="002316B3" w:rsidP="00355E78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  <w:vAlign w:val="center"/>
          </w:tcPr>
          <w:p w:rsidR="002316B3" w:rsidRPr="003F53CC" w:rsidRDefault="002316B3" w:rsidP="00355E78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34 577,2</w:t>
            </w:r>
          </w:p>
        </w:tc>
        <w:tc>
          <w:tcPr>
            <w:tcW w:w="336" w:type="pct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34 004,5</w:t>
            </w:r>
          </w:p>
        </w:tc>
        <w:tc>
          <w:tcPr>
            <w:tcW w:w="370" w:type="pct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35 186,6</w:t>
            </w:r>
          </w:p>
        </w:tc>
        <w:tc>
          <w:tcPr>
            <w:tcW w:w="427" w:type="pct"/>
            <w:shd w:val="clear" w:color="auto" w:fill="auto"/>
          </w:tcPr>
          <w:p w:rsidR="002316B3" w:rsidRPr="003F53CC" w:rsidRDefault="003F53CC" w:rsidP="00C40D2E">
            <w:pPr>
              <w:jc w:val="center"/>
            </w:pPr>
            <w:r>
              <w:rPr>
                <w:sz w:val="22"/>
                <w:szCs w:val="22"/>
              </w:rPr>
              <w:t>103 768,3</w:t>
            </w:r>
          </w:p>
        </w:tc>
        <w:tc>
          <w:tcPr>
            <w:tcW w:w="749" w:type="pct"/>
            <w:shd w:val="clear" w:color="auto" w:fill="auto"/>
          </w:tcPr>
          <w:p w:rsidR="002316B3" w:rsidRPr="003F53CC" w:rsidRDefault="002316B3" w:rsidP="00355E78">
            <w:r w:rsidRPr="003F53CC">
              <w:rPr>
                <w:sz w:val="22"/>
                <w:szCs w:val="22"/>
              </w:rPr>
              <w:t>городской бюджет</w:t>
            </w:r>
          </w:p>
        </w:tc>
      </w:tr>
      <w:tr w:rsidR="002316B3" w:rsidRPr="00D46BDE" w:rsidTr="00646E00">
        <w:tc>
          <w:tcPr>
            <w:tcW w:w="186" w:type="pct"/>
            <w:vMerge/>
            <w:shd w:val="clear" w:color="auto" w:fill="auto"/>
            <w:vAlign w:val="center"/>
          </w:tcPr>
          <w:p w:rsidR="002316B3" w:rsidRPr="003F53CC" w:rsidRDefault="002316B3" w:rsidP="00355E78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  <w:vAlign w:val="center"/>
          </w:tcPr>
          <w:p w:rsidR="002316B3" w:rsidRPr="003F53CC" w:rsidRDefault="002316B3" w:rsidP="00355E78"/>
        </w:tc>
        <w:tc>
          <w:tcPr>
            <w:tcW w:w="279" w:type="pct"/>
            <w:vMerge/>
            <w:shd w:val="clear" w:color="auto" w:fill="auto"/>
            <w:vAlign w:val="center"/>
          </w:tcPr>
          <w:p w:rsidR="002316B3" w:rsidRPr="003F53CC" w:rsidRDefault="002316B3" w:rsidP="00355E78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  <w:vAlign w:val="center"/>
          </w:tcPr>
          <w:p w:rsidR="002316B3" w:rsidRPr="003F53CC" w:rsidRDefault="002316B3" w:rsidP="00355E78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3F53CC" w:rsidRDefault="002316B3" w:rsidP="00C40D2E">
            <w:pPr>
              <w:jc w:val="center"/>
            </w:pPr>
          </w:p>
        </w:tc>
        <w:tc>
          <w:tcPr>
            <w:tcW w:w="427" w:type="pct"/>
            <w:shd w:val="clear" w:color="auto" w:fill="auto"/>
          </w:tcPr>
          <w:p w:rsidR="002316B3" w:rsidRPr="003F53CC" w:rsidRDefault="002316B3" w:rsidP="00C40D2E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2316B3" w:rsidRPr="003F53CC" w:rsidRDefault="002316B3" w:rsidP="00355E78">
            <w:r w:rsidRPr="003F53CC">
              <w:rPr>
                <w:sz w:val="22"/>
                <w:szCs w:val="22"/>
              </w:rPr>
              <w:t>внебюджетные источники</w:t>
            </w:r>
          </w:p>
        </w:tc>
      </w:tr>
      <w:tr w:rsidR="002316B3" w:rsidRPr="00D46BDE" w:rsidTr="00646E00">
        <w:trPr>
          <w:trHeight w:val="562"/>
        </w:trPr>
        <w:tc>
          <w:tcPr>
            <w:tcW w:w="186" w:type="pct"/>
            <w:vMerge w:val="restart"/>
            <w:shd w:val="clear" w:color="auto" w:fill="auto"/>
          </w:tcPr>
          <w:p w:rsidR="002316B3" w:rsidRPr="003F53CC" w:rsidRDefault="002316B3" w:rsidP="007F7078">
            <w:pPr>
              <w:jc w:val="center"/>
            </w:pPr>
            <w:r w:rsidRPr="003F53CC">
              <w:rPr>
                <w:sz w:val="22"/>
                <w:szCs w:val="22"/>
              </w:rPr>
              <w:t>3.5.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2316B3" w:rsidRPr="003F53CC" w:rsidRDefault="002316B3" w:rsidP="00355E78">
            <w:r w:rsidRPr="003F53CC">
              <w:rPr>
                <w:sz w:val="22"/>
                <w:szCs w:val="22"/>
              </w:rPr>
              <w:t>Мероприятие 2.3.</w:t>
            </w:r>
          </w:p>
          <w:p w:rsidR="002316B3" w:rsidRPr="003F53CC" w:rsidRDefault="004974B1" w:rsidP="00355E78">
            <w:r w:rsidRPr="004974B1">
              <w:rPr>
                <w:sz w:val="22"/>
                <w:szCs w:val="22"/>
              </w:rPr>
              <w:t xml:space="preserve">Финансовая поддержка муниципальных учреждений спортивной подготовки, осуществляющих спортивную подготовку в соответствии с требованиями федеральных стандартов </w:t>
            </w:r>
            <w:r w:rsidRPr="004974B1">
              <w:rPr>
                <w:sz w:val="22"/>
                <w:szCs w:val="22"/>
              </w:rPr>
              <w:lastRenderedPageBreak/>
              <w:t>спортивной подготовки</w:t>
            </w:r>
          </w:p>
        </w:tc>
        <w:tc>
          <w:tcPr>
            <w:tcW w:w="279" w:type="pct"/>
            <w:vMerge w:val="restar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lastRenderedPageBreak/>
              <w:t>2020-2025</w:t>
            </w:r>
          </w:p>
        </w:tc>
        <w:tc>
          <w:tcPr>
            <w:tcW w:w="430" w:type="pct"/>
            <w:vMerge w:val="restar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proofErr w:type="spellStart"/>
            <w:r w:rsidRPr="003F53CC">
              <w:rPr>
                <w:sz w:val="22"/>
                <w:szCs w:val="22"/>
              </w:rPr>
              <w:t>КФКиС</w:t>
            </w:r>
            <w:proofErr w:type="spellEnd"/>
            <w:r w:rsidRPr="003F53CC">
              <w:rPr>
                <w:sz w:val="22"/>
                <w:szCs w:val="22"/>
              </w:rPr>
              <w:t>,</w:t>
            </w:r>
          </w:p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 xml:space="preserve">МБУ ДО, </w:t>
            </w:r>
          </w:p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МАУ ДО</w:t>
            </w:r>
          </w:p>
        </w:tc>
        <w:tc>
          <w:tcPr>
            <w:tcW w:w="377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1 178,7</w:t>
            </w:r>
          </w:p>
        </w:tc>
        <w:tc>
          <w:tcPr>
            <w:tcW w:w="330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933,8</w:t>
            </w:r>
          </w:p>
        </w:tc>
        <w:tc>
          <w:tcPr>
            <w:tcW w:w="331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964,5</w:t>
            </w:r>
          </w:p>
        </w:tc>
        <w:tc>
          <w:tcPr>
            <w:tcW w:w="330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3 077,0</w:t>
            </w:r>
          </w:p>
        </w:tc>
        <w:tc>
          <w:tcPr>
            <w:tcW w:w="749" w:type="pct"/>
            <w:shd w:val="clear" w:color="auto" w:fill="auto"/>
          </w:tcPr>
          <w:p w:rsidR="002316B3" w:rsidRPr="003F53CC" w:rsidRDefault="002316B3" w:rsidP="00355E78">
            <w:r w:rsidRPr="003F53CC">
              <w:rPr>
                <w:sz w:val="22"/>
                <w:szCs w:val="22"/>
              </w:rPr>
              <w:t>Всего,</w:t>
            </w:r>
          </w:p>
          <w:p w:rsidR="002316B3" w:rsidRPr="003F53CC" w:rsidRDefault="002316B3" w:rsidP="00355E78">
            <w:r w:rsidRPr="003F53CC">
              <w:rPr>
                <w:sz w:val="22"/>
                <w:szCs w:val="22"/>
              </w:rPr>
              <w:t>в том числе:</w:t>
            </w:r>
          </w:p>
        </w:tc>
      </w:tr>
      <w:tr w:rsidR="002316B3" w:rsidRPr="00D46BDE" w:rsidTr="00646E00">
        <w:trPr>
          <w:trHeight w:val="262"/>
        </w:trPr>
        <w:tc>
          <w:tcPr>
            <w:tcW w:w="186" w:type="pct"/>
            <w:vMerge/>
            <w:shd w:val="clear" w:color="auto" w:fill="auto"/>
          </w:tcPr>
          <w:p w:rsidR="002316B3" w:rsidRPr="003F53CC" w:rsidRDefault="002316B3" w:rsidP="00355E78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</w:tcPr>
          <w:p w:rsidR="002316B3" w:rsidRPr="003F53CC" w:rsidRDefault="002316B3" w:rsidP="00355E78"/>
        </w:tc>
        <w:tc>
          <w:tcPr>
            <w:tcW w:w="279" w:type="pct"/>
            <w:vMerge/>
            <w:shd w:val="clear" w:color="auto" w:fill="auto"/>
          </w:tcPr>
          <w:p w:rsidR="002316B3" w:rsidRPr="003F53CC" w:rsidRDefault="002316B3" w:rsidP="00355E78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</w:tcPr>
          <w:p w:rsidR="002316B3" w:rsidRPr="003F53CC" w:rsidRDefault="002316B3" w:rsidP="00355E78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2316B3" w:rsidRPr="003F53CC" w:rsidRDefault="002316B3" w:rsidP="00355E78">
            <w:r w:rsidRPr="003F53CC">
              <w:rPr>
                <w:sz w:val="22"/>
                <w:szCs w:val="22"/>
              </w:rPr>
              <w:t>федеральный бюджет</w:t>
            </w:r>
          </w:p>
        </w:tc>
      </w:tr>
      <w:tr w:rsidR="002316B3" w:rsidRPr="00D46BDE" w:rsidTr="00646E00">
        <w:tc>
          <w:tcPr>
            <w:tcW w:w="186" w:type="pct"/>
            <w:vMerge/>
          </w:tcPr>
          <w:p w:rsidR="002316B3" w:rsidRPr="003F53CC" w:rsidRDefault="002316B3" w:rsidP="00355E78"/>
        </w:tc>
        <w:tc>
          <w:tcPr>
            <w:tcW w:w="855" w:type="pct"/>
            <w:vMerge/>
          </w:tcPr>
          <w:p w:rsidR="002316B3" w:rsidRPr="003F53CC" w:rsidRDefault="002316B3" w:rsidP="00355E78"/>
        </w:tc>
        <w:tc>
          <w:tcPr>
            <w:tcW w:w="279" w:type="pct"/>
            <w:vMerge/>
          </w:tcPr>
          <w:p w:rsidR="002316B3" w:rsidRPr="003F53CC" w:rsidRDefault="002316B3" w:rsidP="00355E78"/>
        </w:tc>
        <w:tc>
          <w:tcPr>
            <w:tcW w:w="430" w:type="pct"/>
            <w:vMerge/>
          </w:tcPr>
          <w:p w:rsidR="002316B3" w:rsidRPr="003F53CC" w:rsidRDefault="002316B3" w:rsidP="00355E78"/>
        </w:tc>
        <w:tc>
          <w:tcPr>
            <w:tcW w:w="377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1 119,7</w:t>
            </w:r>
          </w:p>
        </w:tc>
        <w:tc>
          <w:tcPr>
            <w:tcW w:w="330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887,1</w:t>
            </w:r>
          </w:p>
        </w:tc>
        <w:tc>
          <w:tcPr>
            <w:tcW w:w="331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916,2</w:t>
            </w:r>
          </w:p>
        </w:tc>
        <w:tc>
          <w:tcPr>
            <w:tcW w:w="330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2 923,0</w:t>
            </w:r>
          </w:p>
        </w:tc>
        <w:tc>
          <w:tcPr>
            <w:tcW w:w="749" w:type="pct"/>
            <w:shd w:val="clear" w:color="auto" w:fill="auto"/>
          </w:tcPr>
          <w:p w:rsidR="002316B3" w:rsidRPr="003F53CC" w:rsidRDefault="002316B3" w:rsidP="00355E78">
            <w:r w:rsidRPr="003F53CC">
              <w:rPr>
                <w:sz w:val="22"/>
                <w:szCs w:val="22"/>
              </w:rPr>
              <w:t>краевой бюджет</w:t>
            </w:r>
          </w:p>
        </w:tc>
      </w:tr>
      <w:tr w:rsidR="002316B3" w:rsidRPr="00D46BDE" w:rsidTr="00646E00">
        <w:tc>
          <w:tcPr>
            <w:tcW w:w="186" w:type="pct"/>
            <w:vMerge/>
          </w:tcPr>
          <w:p w:rsidR="002316B3" w:rsidRPr="003F53CC" w:rsidRDefault="002316B3" w:rsidP="00355E78"/>
        </w:tc>
        <w:tc>
          <w:tcPr>
            <w:tcW w:w="855" w:type="pct"/>
            <w:vMerge/>
          </w:tcPr>
          <w:p w:rsidR="002316B3" w:rsidRPr="003F53CC" w:rsidRDefault="002316B3" w:rsidP="00355E78"/>
        </w:tc>
        <w:tc>
          <w:tcPr>
            <w:tcW w:w="279" w:type="pct"/>
            <w:vMerge/>
          </w:tcPr>
          <w:p w:rsidR="002316B3" w:rsidRPr="003F53CC" w:rsidRDefault="002316B3" w:rsidP="00355E78"/>
        </w:tc>
        <w:tc>
          <w:tcPr>
            <w:tcW w:w="430" w:type="pct"/>
            <w:vMerge/>
          </w:tcPr>
          <w:p w:rsidR="002316B3" w:rsidRPr="003F53CC" w:rsidRDefault="002316B3" w:rsidP="00355E78"/>
        </w:tc>
        <w:tc>
          <w:tcPr>
            <w:tcW w:w="377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59,0</w:t>
            </w:r>
          </w:p>
        </w:tc>
        <w:tc>
          <w:tcPr>
            <w:tcW w:w="330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46,7</w:t>
            </w:r>
          </w:p>
        </w:tc>
        <w:tc>
          <w:tcPr>
            <w:tcW w:w="331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48,3</w:t>
            </w:r>
          </w:p>
        </w:tc>
        <w:tc>
          <w:tcPr>
            <w:tcW w:w="330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154,0</w:t>
            </w:r>
          </w:p>
        </w:tc>
        <w:tc>
          <w:tcPr>
            <w:tcW w:w="749" w:type="pct"/>
            <w:shd w:val="clear" w:color="auto" w:fill="auto"/>
          </w:tcPr>
          <w:p w:rsidR="002316B3" w:rsidRPr="003F53CC" w:rsidRDefault="002316B3" w:rsidP="00355E78">
            <w:r w:rsidRPr="003F53CC">
              <w:rPr>
                <w:sz w:val="22"/>
                <w:szCs w:val="22"/>
              </w:rPr>
              <w:t>городской бюджет</w:t>
            </w:r>
          </w:p>
        </w:tc>
      </w:tr>
      <w:tr w:rsidR="002316B3" w:rsidRPr="00D46BDE" w:rsidTr="00646E00">
        <w:tc>
          <w:tcPr>
            <w:tcW w:w="186" w:type="pct"/>
            <w:vMerge/>
          </w:tcPr>
          <w:p w:rsidR="002316B3" w:rsidRPr="003F53CC" w:rsidRDefault="002316B3" w:rsidP="00355E78"/>
        </w:tc>
        <w:tc>
          <w:tcPr>
            <w:tcW w:w="855" w:type="pct"/>
            <w:vMerge/>
          </w:tcPr>
          <w:p w:rsidR="002316B3" w:rsidRPr="003F53CC" w:rsidRDefault="002316B3" w:rsidP="00355E78"/>
        </w:tc>
        <w:tc>
          <w:tcPr>
            <w:tcW w:w="279" w:type="pct"/>
            <w:vMerge/>
          </w:tcPr>
          <w:p w:rsidR="002316B3" w:rsidRPr="003F53CC" w:rsidRDefault="002316B3" w:rsidP="00355E78"/>
        </w:tc>
        <w:tc>
          <w:tcPr>
            <w:tcW w:w="430" w:type="pct"/>
            <w:vMerge/>
          </w:tcPr>
          <w:p w:rsidR="002316B3" w:rsidRPr="003F53CC" w:rsidRDefault="002316B3" w:rsidP="00355E78"/>
        </w:tc>
        <w:tc>
          <w:tcPr>
            <w:tcW w:w="377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</w:tcPr>
          <w:p w:rsidR="002316B3" w:rsidRPr="003F53CC" w:rsidRDefault="002316B3" w:rsidP="00355E78">
            <w:pPr>
              <w:jc w:val="center"/>
            </w:pPr>
            <w:r w:rsidRPr="003F53CC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2316B3" w:rsidRPr="003F53CC" w:rsidRDefault="002316B3" w:rsidP="00355E78">
            <w:r w:rsidRPr="003F53CC">
              <w:rPr>
                <w:sz w:val="22"/>
                <w:szCs w:val="22"/>
              </w:rPr>
              <w:t>внебюджетные источники</w:t>
            </w:r>
          </w:p>
        </w:tc>
      </w:tr>
      <w:tr w:rsidR="002316B3" w:rsidRPr="00D46BDE" w:rsidTr="00646E00">
        <w:trPr>
          <w:trHeight w:val="562"/>
        </w:trPr>
        <w:tc>
          <w:tcPr>
            <w:tcW w:w="186" w:type="pct"/>
            <w:vMerge w:val="restart"/>
            <w:shd w:val="clear" w:color="auto" w:fill="auto"/>
          </w:tcPr>
          <w:p w:rsidR="002316B3" w:rsidRPr="00D46BDE" w:rsidRDefault="002316B3" w:rsidP="007F7078">
            <w:pPr>
              <w:jc w:val="center"/>
            </w:pPr>
            <w:r w:rsidRPr="00D46BDE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6</w:t>
            </w:r>
            <w:r w:rsidRPr="00D46BDE">
              <w:rPr>
                <w:sz w:val="22"/>
                <w:szCs w:val="22"/>
              </w:rPr>
              <w:t>.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Мероприятие 2.4.</w:t>
            </w:r>
          </w:p>
          <w:p w:rsidR="002316B3" w:rsidRPr="00D46BDE" w:rsidRDefault="002316B3" w:rsidP="00355E78">
            <w:r w:rsidRPr="00D46BDE">
              <w:rPr>
                <w:sz w:val="22"/>
                <w:szCs w:val="22"/>
              </w:rPr>
              <w:t>Обеспечение сборных команд города, направление их для участия в межмуниципальных и региональных спортивных соревнованиях</w:t>
            </w:r>
          </w:p>
        </w:tc>
        <w:tc>
          <w:tcPr>
            <w:tcW w:w="279" w:type="pct"/>
            <w:vMerge w:val="restar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2022-2025</w:t>
            </w:r>
          </w:p>
        </w:tc>
        <w:tc>
          <w:tcPr>
            <w:tcW w:w="430" w:type="pct"/>
            <w:vMerge w:val="restar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КФКиС</w:t>
            </w:r>
            <w:proofErr w:type="spellEnd"/>
            <w:r w:rsidRPr="00D46BDE">
              <w:rPr>
                <w:sz w:val="22"/>
                <w:szCs w:val="22"/>
              </w:rPr>
              <w:t>,</w:t>
            </w:r>
          </w:p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 xml:space="preserve">МБУ ДО, </w:t>
            </w:r>
          </w:p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МАУ ДО</w:t>
            </w:r>
          </w:p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5 119,9</w:t>
            </w:r>
          </w:p>
        </w:tc>
        <w:tc>
          <w:tcPr>
            <w:tcW w:w="33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5 120,0</w:t>
            </w:r>
          </w:p>
        </w:tc>
        <w:tc>
          <w:tcPr>
            <w:tcW w:w="336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5 120,0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5 120,0</w:t>
            </w:r>
          </w:p>
        </w:tc>
        <w:tc>
          <w:tcPr>
            <w:tcW w:w="42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20 479,9</w:t>
            </w:r>
          </w:p>
        </w:tc>
        <w:tc>
          <w:tcPr>
            <w:tcW w:w="749" w:type="pc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Всего,</w:t>
            </w:r>
          </w:p>
          <w:p w:rsidR="002316B3" w:rsidRPr="00D46BDE" w:rsidRDefault="002316B3" w:rsidP="00355E78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2316B3" w:rsidRPr="00D46BDE" w:rsidTr="00646E00">
        <w:trPr>
          <w:trHeight w:val="262"/>
        </w:trPr>
        <w:tc>
          <w:tcPr>
            <w:tcW w:w="186" w:type="pct"/>
            <w:vMerge/>
            <w:shd w:val="clear" w:color="auto" w:fill="auto"/>
          </w:tcPr>
          <w:p w:rsidR="002316B3" w:rsidRPr="00D46BDE" w:rsidRDefault="002316B3" w:rsidP="00355E78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</w:tcPr>
          <w:p w:rsidR="002316B3" w:rsidRPr="00D46BDE" w:rsidRDefault="002316B3" w:rsidP="00355E78"/>
        </w:tc>
        <w:tc>
          <w:tcPr>
            <w:tcW w:w="279" w:type="pct"/>
            <w:vMerge/>
            <w:shd w:val="clear" w:color="auto" w:fill="auto"/>
          </w:tcPr>
          <w:p w:rsidR="002316B3" w:rsidRPr="00D46BDE" w:rsidRDefault="002316B3" w:rsidP="00355E78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</w:tcPr>
          <w:p w:rsidR="002316B3" w:rsidRPr="00D46BDE" w:rsidRDefault="002316B3" w:rsidP="00355E78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2316B3" w:rsidRPr="00D46BDE" w:rsidTr="00646E00">
        <w:tc>
          <w:tcPr>
            <w:tcW w:w="186" w:type="pct"/>
            <w:vMerge/>
          </w:tcPr>
          <w:p w:rsidR="002316B3" w:rsidRPr="00D46BDE" w:rsidRDefault="002316B3" w:rsidP="00355E78"/>
        </w:tc>
        <w:tc>
          <w:tcPr>
            <w:tcW w:w="855" w:type="pct"/>
            <w:vMerge/>
          </w:tcPr>
          <w:p w:rsidR="002316B3" w:rsidRPr="00D46BDE" w:rsidRDefault="002316B3" w:rsidP="00355E78"/>
        </w:tc>
        <w:tc>
          <w:tcPr>
            <w:tcW w:w="279" w:type="pct"/>
            <w:vMerge/>
          </w:tcPr>
          <w:p w:rsidR="002316B3" w:rsidRPr="00D46BDE" w:rsidRDefault="002316B3" w:rsidP="00355E78"/>
        </w:tc>
        <w:tc>
          <w:tcPr>
            <w:tcW w:w="430" w:type="pct"/>
            <w:vMerge/>
          </w:tcPr>
          <w:p w:rsidR="002316B3" w:rsidRPr="00D46BDE" w:rsidRDefault="002316B3" w:rsidP="00355E78"/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2316B3" w:rsidRPr="00D46BDE" w:rsidTr="00646E00">
        <w:tc>
          <w:tcPr>
            <w:tcW w:w="186" w:type="pct"/>
            <w:vMerge/>
          </w:tcPr>
          <w:p w:rsidR="002316B3" w:rsidRPr="00D46BDE" w:rsidRDefault="002316B3" w:rsidP="00355E78"/>
        </w:tc>
        <w:tc>
          <w:tcPr>
            <w:tcW w:w="855" w:type="pct"/>
            <w:vMerge/>
          </w:tcPr>
          <w:p w:rsidR="002316B3" w:rsidRPr="00D46BDE" w:rsidRDefault="002316B3" w:rsidP="00355E78"/>
        </w:tc>
        <w:tc>
          <w:tcPr>
            <w:tcW w:w="279" w:type="pct"/>
            <w:vMerge/>
          </w:tcPr>
          <w:p w:rsidR="002316B3" w:rsidRPr="00D46BDE" w:rsidRDefault="002316B3" w:rsidP="00355E78"/>
        </w:tc>
        <w:tc>
          <w:tcPr>
            <w:tcW w:w="430" w:type="pct"/>
            <w:vMerge/>
          </w:tcPr>
          <w:p w:rsidR="002316B3" w:rsidRPr="00D46BDE" w:rsidRDefault="002316B3" w:rsidP="00355E78"/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5 119,9</w:t>
            </w:r>
          </w:p>
        </w:tc>
        <w:tc>
          <w:tcPr>
            <w:tcW w:w="33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5 120,0</w:t>
            </w:r>
          </w:p>
        </w:tc>
        <w:tc>
          <w:tcPr>
            <w:tcW w:w="336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5 120,0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5 120,0</w:t>
            </w:r>
          </w:p>
        </w:tc>
        <w:tc>
          <w:tcPr>
            <w:tcW w:w="427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20 479,9</w:t>
            </w:r>
          </w:p>
        </w:tc>
        <w:tc>
          <w:tcPr>
            <w:tcW w:w="749" w:type="pc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городской бюджет</w:t>
            </w:r>
          </w:p>
        </w:tc>
      </w:tr>
      <w:tr w:rsidR="002316B3" w:rsidRPr="00D46BDE" w:rsidTr="00646E00">
        <w:tc>
          <w:tcPr>
            <w:tcW w:w="186" w:type="pct"/>
            <w:vMerge/>
          </w:tcPr>
          <w:p w:rsidR="002316B3" w:rsidRPr="00D46BDE" w:rsidRDefault="002316B3" w:rsidP="00355E78"/>
        </w:tc>
        <w:tc>
          <w:tcPr>
            <w:tcW w:w="855" w:type="pct"/>
            <w:vMerge/>
          </w:tcPr>
          <w:p w:rsidR="002316B3" w:rsidRPr="00D46BDE" w:rsidRDefault="002316B3" w:rsidP="00355E78"/>
        </w:tc>
        <w:tc>
          <w:tcPr>
            <w:tcW w:w="279" w:type="pct"/>
            <w:vMerge/>
          </w:tcPr>
          <w:p w:rsidR="002316B3" w:rsidRPr="00D46BDE" w:rsidRDefault="002316B3" w:rsidP="00355E78"/>
        </w:tc>
        <w:tc>
          <w:tcPr>
            <w:tcW w:w="430" w:type="pct"/>
            <w:vMerge/>
          </w:tcPr>
          <w:p w:rsidR="002316B3" w:rsidRPr="00D46BDE" w:rsidRDefault="002316B3" w:rsidP="00355E78"/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внебюджетные источники</w:t>
            </w:r>
          </w:p>
        </w:tc>
      </w:tr>
      <w:tr w:rsidR="002316B3" w:rsidRPr="00D46BDE" w:rsidTr="00646E00">
        <w:trPr>
          <w:trHeight w:val="562"/>
        </w:trPr>
        <w:tc>
          <w:tcPr>
            <w:tcW w:w="186" w:type="pct"/>
            <w:vMerge w:val="restart"/>
            <w:shd w:val="clear" w:color="auto" w:fill="auto"/>
          </w:tcPr>
          <w:p w:rsidR="002316B3" w:rsidRPr="00D46BDE" w:rsidRDefault="002316B3" w:rsidP="007F7078">
            <w:pPr>
              <w:jc w:val="center"/>
            </w:pPr>
            <w:r w:rsidRPr="00D46BDE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7</w:t>
            </w:r>
            <w:r w:rsidRPr="00D46BDE">
              <w:rPr>
                <w:sz w:val="22"/>
                <w:szCs w:val="22"/>
              </w:rPr>
              <w:t>.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Мероприятие 2.</w:t>
            </w:r>
            <w:r w:rsidR="00130285">
              <w:rPr>
                <w:sz w:val="22"/>
                <w:szCs w:val="22"/>
              </w:rPr>
              <w:t>6</w:t>
            </w:r>
            <w:r w:rsidRPr="00D46BDE">
              <w:rPr>
                <w:sz w:val="22"/>
                <w:szCs w:val="22"/>
              </w:rPr>
              <w:t>.</w:t>
            </w:r>
          </w:p>
          <w:p w:rsidR="002316B3" w:rsidRPr="00D46BDE" w:rsidRDefault="002316B3" w:rsidP="00355E78">
            <w:r w:rsidRPr="00D46BDE">
              <w:rPr>
                <w:sz w:val="22"/>
                <w:szCs w:val="22"/>
              </w:rPr>
              <w:t>Мероприятия по профилактике экстремизма и обеспечения антитеррористической защищенности муниципальных объектов спорта</w:t>
            </w:r>
          </w:p>
        </w:tc>
        <w:tc>
          <w:tcPr>
            <w:tcW w:w="279" w:type="pct"/>
            <w:vMerge w:val="restar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2021-2022</w:t>
            </w:r>
          </w:p>
        </w:tc>
        <w:tc>
          <w:tcPr>
            <w:tcW w:w="430" w:type="pct"/>
            <w:vMerge w:val="restar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КФКиС</w:t>
            </w:r>
            <w:proofErr w:type="spellEnd"/>
            <w:r w:rsidRPr="00D46BDE">
              <w:rPr>
                <w:sz w:val="22"/>
                <w:szCs w:val="22"/>
              </w:rPr>
              <w:t>,</w:t>
            </w:r>
          </w:p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 xml:space="preserve">МБУ ДО, </w:t>
            </w:r>
          </w:p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МАУ ДО,</w:t>
            </w:r>
          </w:p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Центр ГТО</w:t>
            </w:r>
          </w:p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2 453,9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4 334,1</w:t>
            </w:r>
          </w:p>
        </w:tc>
        <w:tc>
          <w:tcPr>
            <w:tcW w:w="33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6 788,0</w:t>
            </w:r>
          </w:p>
        </w:tc>
        <w:tc>
          <w:tcPr>
            <w:tcW w:w="749" w:type="pc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Всего,</w:t>
            </w:r>
          </w:p>
          <w:p w:rsidR="002316B3" w:rsidRPr="00D46BDE" w:rsidRDefault="002316B3" w:rsidP="00355E78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2316B3" w:rsidRPr="00D46BDE" w:rsidTr="00646E00">
        <w:trPr>
          <w:trHeight w:val="262"/>
        </w:trPr>
        <w:tc>
          <w:tcPr>
            <w:tcW w:w="186" w:type="pct"/>
            <w:vMerge/>
            <w:shd w:val="clear" w:color="auto" w:fill="auto"/>
          </w:tcPr>
          <w:p w:rsidR="002316B3" w:rsidRPr="00D46BDE" w:rsidRDefault="002316B3" w:rsidP="00355E78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</w:tcPr>
          <w:p w:rsidR="002316B3" w:rsidRPr="00D46BDE" w:rsidRDefault="002316B3" w:rsidP="00355E78"/>
        </w:tc>
        <w:tc>
          <w:tcPr>
            <w:tcW w:w="279" w:type="pct"/>
            <w:vMerge/>
            <w:shd w:val="clear" w:color="auto" w:fill="auto"/>
          </w:tcPr>
          <w:p w:rsidR="002316B3" w:rsidRPr="00D46BDE" w:rsidRDefault="002316B3" w:rsidP="00355E78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</w:tcPr>
          <w:p w:rsidR="002316B3" w:rsidRPr="00D46BDE" w:rsidRDefault="002316B3" w:rsidP="00355E78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2316B3" w:rsidRPr="00D46BDE" w:rsidTr="00646E00">
        <w:tc>
          <w:tcPr>
            <w:tcW w:w="186" w:type="pct"/>
            <w:vMerge/>
          </w:tcPr>
          <w:p w:rsidR="002316B3" w:rsidRPr="00D46BDE" w:rsidRDefault="002316B3" w:rsidP="00355E78"/>
        </w:tc>
        <w:tc>
          <w:tcPr>
            <w:tcW w:w="855" w:type="pct"/>
            <w:vMerge/>
          </w:tcPr>
          <w:p w:rsidR="002316B3" w:rsidRPr="00D46BDE" w:rsidRDefault="002316B3" w:rsidP="00355E78"/>
        </w:tc>
        <w:tc>
          <w:tcPr>
            <w:tcW w:w="279" w:type="pct"/>
            <w:vMerge/>
          </w:tcPr>
          <w:p w:rsidR="002316B3" w:rsidRPr="00D46BDE" w:rsidRDefault="002316B3" w:rsidP="00355E78"/>
        </w:tc>
        <w:tc>
          <w:tcPr>
            <w:tcW w:w="430" w:type="pct"/>
            <w:vMerge/>
          </w:tcPr>
          <w:p w:rsidR="002316B3" w:rsidRPr="00D46BDE" w:rsidRDefault="002316B3" w:rsidP="00355E78"/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2316B3" w:rsidRPr="00D46BDE" w:rsidTr="00646E00">
        <w:tc>
          <w:tcPr>
            <w:tcW w:w="186" w:type="pct"/>
            <w:vMerge/>
          </w:tcPr>
          <w:p w:rsidR="002316B3" w:rsidRPr="00D46BDE" w:rsidRDefault="002316B3" w:rsidP="00355E78"/>
        </w:tc>
        <w:tc>
          <w:tcPr>
            <w:tcW w:w="855" w:type="pct"/>
            <w:vMerge/>
          </w:tcPr>
          <w:p w:rsidR="002316B3" w:rsidRPr="00D46BDE" w:rsidRDefault="002316B3" w:rsidP="00355E78"/>
        </w:tc>
        <w:tc>
          <w:tcPr>
            <w:tcW w:w="279" w:type="pct"/>
            <w:vMerge/>
          </w:tcPr>
          <w:p w:rsidR="002316B3" w:rsidRPr="00D46BDE" w:rsidRDefault="002316B3" w:rsidP="00355E78"/>
        </w:tc>
        <w:tc>
          <w:tcPr>
            <w:tcW w:w="430" w:type="pct"/>
            <w:vMerge/>
          </w:tcPr>
          <w:p w:rsidR="002316B3" w:rsidRPr="00D46BDE" w:rsidRDefault="002316B3" w:rsidP="00355E78"/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2 453,9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4 334,1</w:t>
            </w:r>
          </w:p>
        </w:tc>
        <w:tc>
          <w:tcPr>
            <w:tcW w:w="33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6 788,0</w:t>
            </w:r>
          </w:p>
        </w:tc>
        <w:tc>
          <w:tcPr>
            <w:tcW w:w="749" w:type="pc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городской бюджет</w:t>
            </w:r>
          </w:p>
        </w:tc>
      </w:tr>
      <w:tr w:rsidR="002316B3" w:rsidRPr="00D46BDE" w:rsidTr="00646E00">
        <w:tc>
          <w:tcPr>
            <w:tcW w:w="186" w:type="pct"/>
            <w:vMerge/>
          </w:tcPr>
          <w:p w:rsidR="002316B3" w:rsidRPr="00D46BDE" w:rsidRDefault="002316B3" w:rsidP="00355E78"/>
        </w:tc>
        <w:tc>
          <w:tcPr>
            <w:tcW w:w="855" w:type="pct"/>
            <w:vMerge/>
          </w:tcPr>
          <w:p w:rsidR="002316B3" w:rsidRPr="00D46BDE" w:rsidRDefault="002316B3" w:rsidP="00355E78"/>
        </w:tc>
        <w:tc>
          <w:tcPr>
            <w:tcW w:w="279" w:type="pct"/>
            <w:vMerge/>
          </w:tcPr>
          <w:p w:rsidR="002316B3" w:rsidRPr="00D46BDE" w:rsidRDefault="002316B3" w:rsidP="00355E78"/>
        </w:tc>
        <w:tc>
          <w:tcPr>
            <w:tcW w:w="430" w:type="pct"/>
            <w:vMerge/>
          </w:tcPr>
          <w:p w:rsidR="002316B3" w:rsidRPr="00D46BDE" w:rsidRDefault="002316B3" w:rsidP="00355E78"/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внебюджетные источники</w:t>
            </w:r>
          </w:p>
        </w:tc>
      </w:tr>
      <w:tr w:rsidR="002316B3" w:rsidRPr="00D46BDE" w:rsidTr="00646E00">
        <w:trPr>
          <w:trHeight w:val="562"/>
        </w:trPr>
        <w:tc>
          <w:tcPr>
            <w:tcW w:w="186" w:type="pct"/>
            <w:vMerge w:val="restar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4.</w:t>
            </w:r>
          </w:p>
        </w:tc>
        <w:tc>
          <w:tcPr>
            <w:tcW w:w="855" w:type="pct"/>
            <w:vMerge w:val="restar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 xml:space="preserve">Мероприятие 3. </w:t>
            </w:r>
          </w:p>
          <w:p w:rsidR="002316B3" w:rsidRPr="00D46BDE" w:rsidRDefault="002316B3" w:rsidP="00355E78">
            <w:r w:rsidRPr="00D46BDE">
              <w:rPr>
                <w:sz w:val="22"/>
                <w:szCs w:val="22"/>
              </w:rPr>
              <w:t xml:space="preserve">Обеспечение процесса развития физической культуры и спорта </w:t>
            </w:r>
          </w:p>
          <w:p w:rsidR="002316B3" w:rsidRPr="00D46BDE" w:rsidRDefault="002316B3" w:rsidP="00355E78">
            <w:r w:rsidRPr="00D46BDE">
              <w:rPr>
                <w:sz w:val="22"/>
                <w:szCs w:val="22"/>
              </w:rPr>
              <w:t>в городе Барнауле</w:t>
            </w:r>
          </w:p>
        </w:tc>
        <w:tc>
          <w:tcPr>
            <w:tcW w:w="279" w:type="pct"/>
            <w:vMerge w:val="restar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2020-2025</w:t>
            </w:r>
          </w:p>
        </w:tc>
        <w:tc>
          <w:tcPr>
            <w:tcW w:w="430" w:type="pct"/>
            <w:vMerge w:val="restar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proofErr w:type="spellStart"/>
            <w:r w:rsidRPr="00D46BDE">
              <w:rPr>
                <w:sz w:val="22"/>
                <w:szCs w:val="22"/>
              </w:rPr>
              <w:t>КФКиС</w:t>
            </w:r>
            <w:proofErr w:type="spellEnd"/>
          </w:p>
          <w:p w:rsidR="002316B3" w:rsidRPr="00D46BDE" w:rsidRDefault="002316B3" w:rsidP="00355E78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6 189,0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7 537,0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9 303,2</w:t>
            </w:r>
          </w:p>
        </w:tc>
        <w:tc>
          <w:tcPr>
            <w:tcW w:w="33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10 042,3</w:t>
            </w:r>
          </w:p>
        </w:tc>
        <w:tc>
          <w:tcPr>
            <w:tcW w:w="336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10 291,1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10 296,8</w:t>
            </w:r>
          </w:p>
        </w:tc>
        <w:tc>
          <w:tcPr>
            <w:tcW w:w="42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53 659,4</w:t>
            </w:r>
          </w:p>
        </w:tc>
        <w:tc>
          <w:tcPr>
            <w:tcW w:w="749" w:type="pc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Всего,</w:t>
            </w:r>
          </w:p>
          <w:p w:rsidR="002316B3" w:rsidRPr="00D46BDE" w:rsidRDefault="002316B3" w:rsidP="00355E78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2316B3" w:rsidRPr="00D46BDE" w:rsidTr="00646E00">
        <w:trPr>
          <w:trHeight w:val="195"/>
        </w:trPr>
        <w:tc>
          <w:tcPr>
            <w:tcW w:w="186" w:type="pct"/>
            <w:vMerge/>
            <w:shd w:val="clear" w:color="auto" w:fill="auto"/>
          </w:tcPr>
          <w:p w:rsidR="002316B3" w:rsidRPr="00D46BDE" w:rsidRDefault="002316B3" w:rsidP="00355E78">
            <w:pPr>
              <w:jc w:val="center"/>
            </w:pPr>
          </w:p>
        </w:tc>
        <w:tc>
          <w:tcPr>
            <w:tcW w:w="855" w:type="pct"/>
            <w:vMerge/>
            <w:shd w:val="clear" w:color="auto" w:fill="auto"/>
          </w:tcPr>
          <w:p w:rsidR="002316B3" w:rsidRPr="00D46BDE" w:rsidRDefault="002316B3" w:rsidP="00355E78"/>
        </w:tc>
        <w:tc>
          <w:tcPr>
            <w:tcW w:w="279" w:type="pct"/>
            <w:vMerge/>
            <w:shd w:val="clear" w:color="auto" w:fill="auto"/>
          </w:tcPr>
          <w:p w:rsidR="002316B3" w:rsidRPr="00D46BDE" w:rsidRDefault="002316B3" w:rsidP="00355E78">
            <w:pPr>
              <w:jc w:val="center"/>
            </w:pPr>
          </w:p>
        </w:tc>
        <w:tc>
          <w:tcPr>
            <w:tcW w:w="430" w:type="pct"/>
            <w:vMerge/>
            <w:shd w:val="clear" w:color="auto" w:fill="auto"/>
          </w:tcPr>
          <w:p w:rsidR="002316B3" w:rsidRPr="00D46BDE" w:rsidRDefault="002316B3" w:rsidP="00355E78">
            <w:pPr>
              <w:jc w:val="center"/>
            </w:pPr>
          </w:p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2316B3" w:rsidRPr="00D46BDE" w:rsidTr="00646E00">
        <w:tc>
          <w:tcPr>
            <w:tcW w:w="186" w:type="pct"/>
            <w:vMerge/>
          </w:tcPr>
          <w:p w:rsidR="002316B3" w:rsidRPr="00D46BDE" w:rsidRDefault="002316B3" w:rsidP="00355E78"/>
        </w:tc>
        <w:tc>
          <w:tcPr>
            <w:tcW w:w="855" w:type="pct"/>
            <w:vMerge/>
          </w:tcPr>
          <w:p w:rsidR="002316B3" w:rsidRPr="00D46BDE" w:rsidRDefault="002316B3" w:rsidP="00355E78"/>
        </w:tc>
        <w:tc>
          <w:tcPr>
            <w:tcW w:w="279" w:type="pct"/>
            <w:vMerge/>
          </w:tcPr>
          <w:p w:rsidR="002316B3" w:rsidRPr="00D46BDE" w:rsidRDefault="002316B3" w:rsidP="00355E78"/>
        </w:tc>
        <w:tc>
          <w:tcPr>
            <w:tcW w:w="430" w:type="pct"/>
            <w:vMerge/>
          </w:tcPr>
          <w:p w:rsidR="002316B3" w:rsidRPr="00D46BDE" w:rsidRDefault="002316B3" w:rsidP="00355E78"/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2316B3" w:rsidRPr="00D46BDE" w:rsidTr="00646E00">
        <w:tc>
          <w:tcPr>
            <w:tcW w:w="186" w:type="pct"/>
            <w:vMerge/>
          </w:tcPr>
          <w:p w:rsidR="002316B3" w:rsidRPr="00D46BDE" w:rsidRDefault="002316B3" w:rsidP="00355E78"/>
        </w:tc>
        <w:tc>
          <w:tcPr>
            <w:tcW w:w="855" w:type="pct"/>
            <w:vMerge/>
          </w:tcPr>
          <w:p w:rsidR="002316B3" w:rsidRPr="00D46BDE" w:rsidRDefault="002316B3" w:rsidP="00355E78"/>
        </w:tc>
        <w:tc>
          <w:tcPr>
            <w:tcW w:w="279" w:type="pct"/>
            <w:vMerge/>
          </w:tcPr>
          <w:p w:rsidR="002316B3" w:rsidRPr="00D46BDE" w:rsidRDefault="002316B3" w:rsidP="00355E78"/>
        </w:tc>
        <w:tc>
          <w:tcPr>
            <w:tcW w:w="430" w:type="pct"/>
            <w:vMerge/>
          </w:tcPr>
          <w:p w:rsidR="002316B3" w:rsidRPr="00D46BDE" w:rsidRDefault="002316B3" w:rsidP="00355E78"/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6 189,0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7 537,0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9 303,2</w:t>
            </w:r>
          </w:p>
        </w:tc>
        <w:tc>
          <w:tcPr>
            <w:tcW w:w="33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10 042,3</w:t>
            </w:r>
          </w:p>
        </w:tc>
        <w:tc>
          <w:tcPr>
            <w:tcW w:w="336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10 291,1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10 296,8</w:t>
            </w:r>
          </w:p>
        </w:tc>
        <w:tc>
          <w:tcPr>
            <w:tcW w:w="427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53 659,4</w:t>
            </w:r>
          </w:p>
        </w:tc>
        <w:tc>
          <w:tcPr>
            <w:tcW w:w="749" w:type="pc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городской бюджет</w:t>
            </w:r>
          </w:p>
        </w:tc>
      </w:tr>
      <w:tr w:rsidR="002316B3" w:rsidRPr="00D46BDE" w:rsidTr="00646E00">
        <w:tc>
          <w:tcPr>
            <w:tcW w:w="186" w:type="pct"/>
            <w:vMerge/>
          </w:tcPr>
          <w:p w:rsidR="002316B3" w:rsidRPr="00D46BDE" w:rsidRDefault="002316B3" w:rsidP="00355E78"/>
        </w:tc>
        <w:tc>
          <w:tcPr>
            <w:tcW w:w="855" w:type="pct"/>
            <w:vMerge/>
          </w:tcPr>
          <w:p w:rsidR="002316B3" w:rsidRPr="00D46BDE" w:rsidRDefault="002316B3" w:rsidP="00355E78"/>
        </w:tc>
        <w:tc>
          <w:tcPr>
            <w:tcW w:w="279" w:type="pct"/>
            <w:vMerge/>
          </w:tcPr>
          <w:p w:rsidR="002316B3" w:rsidRPr="00D46BDE" w:rsidRDefault="002316B3" w:rsidP="00355E78"/>
        </w:tc>
        <w:tc>
          <w:tcPr>
            <w:tcW w:w="430" w:type="pct"/>
            <w:vMerge/>
          </w:tcPr>
          <w:p w:rsidR="002316B3" w:rsidRPr="00D46BDE" w:rsidRDefault="002316B3" w:rsidP="00355E78"/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jc w:val="center"/>
            </w:pPr>
          </w:p>
        </w:tc>
        <w:tc>
          <w:tcPr>
            <w:tcW w:w="427" w:type="pct"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shd w:val="clear" w:color="auto" w:fill="auto"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внебюджетные источники</w:t>
            </w:r>
          </w:p>
        </w:tc>
      </w:tr>
      <w:tr w:rsidR="002316B3" w:rsidRPr="00D46BDE" w:rsidTr="00646E00">
        <w:tc>
          <w:tcPr>
            <w:tcW w:w="104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Всего по Программе: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6B3" w:rsidRPr="00D46BDE" w:rsidRDefault="002316B3" w:rsidP="00355E78">
            <w:pPr>
              <w:jc w:val="center"/>
            </w:pPr>
            <w:r w:rsidRPr="00D46BDE">
              <w:rPr>
                <w:sz w:val="22"/>
                <w:szCs w:val="22"/>
              </w:rPr>
              <w:t xml:space="preserve">2020-2025  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6B3" w:rsidRPr="00D46BDE" w:rsidRDefault="002316B3" w:rsidP="00355E78">
            <w:pPr>
              <w:jc w:val="center"/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352 777,1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449 901,4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508 014,4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526 478,4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526 274,9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534 899,4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 xml:space="preserve">2 898 345,6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Всего,</w:t>
            </w:r>
          </w:p>
          <w:p w:rsidR="002316B3" w:rsidRPr="00D46BDE" w:rsidRDefault="002316B3" w:rsidP="00355E78">
            <w:r w:rsidRPr="00D46BDE">
              <w:rPr>
                <w:sz w:val="22"/>
                <w:szCs w:val="22"/>
              </w:rPr>
              <w:t>в том числе:</w:t>
            </w:r>
          </w:p>
        </w:tc>
      </w:tr>
      <w:tr w:rsidR="002316B3" w:rsidRPr="00D46BDE" w:rsidTr="00646E00">
        <w:tc>
          <w:tcPr>
            <w:tcW w:w="1041" w:type="pct"/>
            <w:gridSpan w:val="2"/>
            <w:vMerge/>
            <w:tcBorders>
              <w:top w:val="single" w:sz="4" w:space="0" w:color="auto"/>
            </w:tcBorders>
            <w:vAlign w:val="center"/>
            <w:hideMark/>
          </w:tcPr>
          <w:p w:rsidR="002316B3" w:rsidRPr="00D46BDE" w:rsidRDefault="002316B3" w:rsidP="00355E78"/>
        </w:tc>
        <w:tc>
          <w:tcPr>
            <w:tcW w:w="279" w:type="pct"/>
            <w:vMerge/>
            <w:tcBorders>
              <w:top w:val="single" w:sz="4" w:space="0" w:color="auto"/>
            </w:tcBorders>
            <w:vAlign w:val="center"/>
            <w:hideMark/>
          </w:tcPr>
          <w:p w:rsidR="002316B3" w:rsidRPr="00D46BDE" w:rsidRDefault="002316B3" w:rsidP="00355E78"/>
        </w:tc>
        <w:tc>
          <w:tcPr>
            <w:tcW w:w="430" w:type="pct"/>
            <w:vMerge/>
            <w:tcBorders>
              <w:top w:val="single" w:sz="4" w:space="0" w:color="auto"/>
            </w:tcBorders>
            <w:vAlign w:val="center"/>
            <w:hideMark/>
          </w:tcPr>
          <w:p w:rsidR="002316B3" w:rsidRPr="00D46BDE" w:rsidRDefault="002316B3" w:rsidP="00355E78"/>
        </w:tc>
        <w:tc>
          <w:tcPr>
            <w:tcW w:w="377" w:type="pct"/>
            <w:tcBorders>
              <w:top w:val="single" w:sz="4" w:space="0" w:color="auto"/>
            </w:tcBorders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</w:tcBorders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</w:tcBorders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36" w:type="pct"/>
            <w:tcBorders>
              <w:top w:val="single" w:sz="4" w:space="0" w:color="auto"/>
            </w:tcBorders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</w:tcBorders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749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федеральный бюджет</w:t>
            </w:r>
          </w:p>
        </w:tc>
      </w:tr>
      <w:tr w:rsidR="002316B3" w:rsidRPr="00D46BDE" w:rsidTr="00646E00">
        <w:tc>
          <w:tcPr>
            <w:tcW w:w="1041" w:type="pct"/>
            <w:gridSpan w:val="2"/>
            <w:vMerge/>
            <w:vAlign w:val="center"/>
            <w:hideMark/>
          </w:tcPr>
          <w:p w:rsidR="002316B3" w:rsidRPr="00D46BDE" w:rsidRDefault="002316B3" w:rsidP="00355E78"/>
        </w:tc>
        <w:tc>
          <w:tcPr>
            <w:tcW w:w="279" w:type="pct"/>
            <w:vMerge/>
            <w:vAlign w:val="center"/>
            <w:hideMark/>
          </w:tcPr>
          <w:p w:rsidR="002316B3" w:rsidRPr="00D46BDE" w:rsidRDefault="002316B3" w:rsidP="00355E78"/>
        </w:tc>
        <w:tc>
          <w:tcPr>
            <w:tcW w:w="430" w:type="pct"/>
            <w:vMerge/>
            <w:vAlign w:val="center"/>
            <w:hideMark/>
          </w:tcPr>
          <w:p w:rsidR="002316B3" w:rsidRPr="00D46BDE" w:rsidRDefault="002316B3" w:rsidP="00355E78"/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27 486,8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54 059,8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60 015,5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32 242,3</w:t>
            </w:r>
          </w:p>
        </w:tc>
        <w:tc>
          <w:tcPr>
            <w:tcW w:w="336" w:type="pct"/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0</w:t>
            </w:r>
          </w:p>
        </w:tc>
        <w:tc>
          <w:tcPr>
            <w:tcW w:w="427" w:type="pct"/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173 804,4</w:t>
            </w:r>
          </w:p>
        </w:tc>
        <w:tc>
          <w:tcPr>
            <w:tcW w:w="749" w:type="pct"/>
            <w:shd w:val="clear" w:color="auto" w:fill="auto"/>
            <w:hideMark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краевой бюджет</w:t>
            </w:r>
          </w:p>
        </w:tc>
      </w:tr>
      <w:tr w:rsidR="002316B3" w:rsidRPr="00D46BDE" w:rsidTr="00646E00">
        <w:tc>
          <w:tcPr>
            <w:tcW w:w="1041" w:type="pct"/>
            <w:gridSpan w:val="2"/>
            <w:vMerge/>
            <w:vAlign w:val="center"/>
            <w:hideMark/>
          </w:tcPr>
          <w:p w:rsidR="002316B3" w:rsidRPr="00D46BDE" w:rsidRDefault="002316B3" w:rsidP="00355E78"/>
        </w:tc>
        <w:tc>
          <w:tcPr>
            <w:tcW w:w="279" w:type="pct"/>
            <w:vMerge/>
            <w:vAlign w:val="center"/>
            <w:hideMark/>
          </w:tcPr>
          <w:p w:rsidR="002316B3" w:rsidRPr="00D46BDE" w:rsidRDefault="002316B3" w:rsidP="00355E78"/>
        </w:tc>
        <w:tc>
          <w:tcPr>
            <w:tcW w:w="430" w:type="pct"/>
            <w:vMerge/>
            <w:vAlign w:val="center"/>
            <w:hideMark/>
          </w:tcPr>
          <w:p w:rsidR="002316B3" w:rsidRPr="00D46BDE" w:rsidRDefault="002316B3" w:rsidP="00355E78"/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306 927,2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371 950,8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421 248,6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464 810,8</w:t>
            </w:r>
          </w:p>
        </w:tc>
        <w:tc>
          <w:tcPr>
            <w:tcW w:w="336" w:type="pct"/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493 907,0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499 294,8</w:t>
            </w:r>
          </w:p>
        </w:tc>
        <w:tc>
          <w:tcPr>
            <w:tcW w:w="427" w:type="pct"/>
            <w:shd w:val="clear" w:color="auto" w:fill="auto"/>
          </w:tcPr>
          <w:p w:rsidR="002316B3" w:rsidRPr="00D46BDE" w:rsidRDefault="002316B3" w:rsidP="00355E78">
            <w:pPr>
              <w:pStyle w:val="ConsPlusCell"/>
              <w:jc w:val="center"/>
              <w:rPr>
                <w:sz w:val="22"/>
                <w:szCs w:val="22"/>
              </w:rPr>
            </w:pPr>
            <w:r w:rsidRPr="00D46BDE">
              <w:rPr>
                <w:sz w:val="22"/>
                <w:szCs w:val="22"/>
              </w:rPr>
              <w:t>2 558 139,2</w:t>
            </w:r>
          </w:p>
        </w:tc>
        <w:tc>
          <w:tcPr>
            <w:tcW w:w="749" w:type="pct"/>
            <w:shd w:val="clear" w:color="auto" w:fill="auto"/>
            <w:hideMark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городской бюджет</w:t>
            </w:r>
          </w:p>
        </w:tc>
      </w:tr>
      <w:tr w:rsidR="002316B3" w:rsidRPr="00D46BDE" w:rsidTr="00646E00">
        <w:tc>
          <w:tcPr>
            <w:tcW w:w="1041" w:type="pct"/>
            <w:gridSpan w:val="2"/>
            <w:vMerge/>
            <w:vAlign w:val="center"/>
            <w:hideMark/>
          </w:tcPr>
          <w:p w:rsidR="002316B3" w:rsidRPr="00D46BDE" w:rsidRDefault="002316B3" w:rsidP="00355E78"/>
        </w:tc>
        <w:tc>
          <w:tcPr>
            <w:tcW w:w="279" w:type="pct"/>
            <w:vMerge/>
            <w:vAlign w:val="center"/>
            <w:hideMark/>
          </w:tcPr>
          <w:p w:rsidR="002316B3" w:rsidRPr="00D46BDE" w:rsidRDefault="002316B3" w:rsidP="00355E78"/>
        </w:tc>
        <w:tc>
          <w:tcPr>
            <w:tcW w:w="430" w:type="pct"/>
            <w:vMerge/>
            <w:vAlign w:val="center"/>
            <w:hideMark/>
          </w:tcPr>
          <w:p w:rsidR="002316B3" w:rsidRPr="00D46BDE" w:rsidRDefault="002316B3" w:rsidP="00355E78"/>
        </w:tc>
        <w:tc>
          <w:tcPr>
            <w:tcW w:w="377" w:type="pct"/>
            <w:shd w:val="clear" w:color="auto" w:fill="auto"/>
          </w:tcPr>
          <w:p w:rsidR="002316B3" w:rsidRPr="00D46BDE" w:rsidRDefault="002316B3" w:rsidP="00355E7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18 363,1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23 890,8</w:t>
            </w:r>
          </w:p>
        </w:tc>
        <w:tc>
          <w:tcPr>
            <w:tcW w:w="331" w:type="pct"/>
            <w:shd w:val="clear" w:color="auto" w:fill="auto"/>
          </w:tcPr>
          <w:p w:rsidR="002316B3" w:rsidRPr="00D46BDE" w:rsidRDefault="002316B3" w:rsidP="00355E7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26 750,3</w:t>
            </w:r>
          </w:p>
        </w:tc>
        <w:tc>
          <w:tcPr>
            <w:tcW w:w="330" w:type="pct"/>
            <w:shd w:val="clear" w:color="auto" w:fill="auto"/>
          </w:tcPr>
          <w:p w:rsidR="002316B3" w:rsidRPr="00D46BDE" w:rsidRDefault="002316B3" w:rsidP="00355E7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29 425,3</w:t>
            </w:r>
          </w:p>
        </w:tc>
        <w:tc>
          <w:tcPr>
            <w:tcW w:w="336" w:type="pct"/>
            <w:shd w:val="clear" w:color="auto" w:fill="auto"/>
          </w:tcPr>
          <w:p w:rsidR="002316B3" w:rsidRPr="00D46BDE" w:rsidRDefault="002316B3" w:rsidP="00355E7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32 367,9</w:t>
            </w:r>
          </w:p>
        </w:tc>
        <w:tc>
          <w:tcPr>
            <w:tcW w:w="370" w:type="pct"/>
          </w:tcPr>
          <w:p w:rsidR="002316B3" w:rsidRPr="00D46BDE" w:rsidRDefault="002316B3" w:rsidP="00355E7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35 604,6</w:t>
            </w:r>
          </w:p>
        </w:tc>
        <w:tc>
          <w:tcPr>
            <w:tcW w:w="427" w:type="pct"/>
            <w:shd w:val="clear" w:color="auto" w:fill="auto"/>
          </w:tcPr>
          <w:p w:rsidR="002316B3" w:rsidRPr="00D46BDE" w:rsidRDefault="002316B3" w:rsidP="00355E78">
            <w:pPr>
              <w:spacing w:before="6" w:after="6"/>
              <w:jc w:val="center"/>
            </w:pPr>
            <w:r w:rsidRPr="00D46BDE">
              <w:rPr>
                <w:sz w:val="22"/>
                <w:szCs w:val="22"/>
              </w:rPr>
              <w:t>166 402,0</w:t>
            </w:r>
          </w:p>
        </w:tc>
        <w:tc>
          <w:tcPr>
            <w:tcW w:w="749" w:type="pct"/>
            <w:shd w:val="clear" w:color="auto" w:fill="auto"/>
            <w:hideMark/>
          </w:tcPr>
          <w:p w:rsidR="002316B3" w:rsidRPr="00D46BDE" w:rsidRDefault="002316B3" w:rsidP="00355E78">
            <w:r w:rsidRPr="00D46BDE">
              <w:rPr>
                <w:sz w:val="22"/>
                <w:szCs w:val="22"/>
              </w:rPr>
              <w:t>внебюджетные источники</w:t>
            </w:r>
          </w:p>
        </w:tc>
      </w:tr>
    </w:tbl>
    <w:p w:rsidR="00C0694E" w:rsidRPr="00271177" w:rsidRDefault="00C0694E" w:rsidP="00B8289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C0694E" w:rsidRPr="00271177" w:rsidSect="00392DBE">
      <w:headerReference w:type="default" r:id="rId8"/>
      <w:headerReference w:type="first" r:id="rId9"/>
      <w:pgSz w:w="16838" w:h="11906" w:orient="landscape"/>
      <w:pgMar w:top="1701" w:right="1134" w:bottom="567" w:left="1134" w:header="141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D2E" w:rsidRDefault="00C40D2E" w:rsidP="006D79DB">
      <w:r>
        <w:separator/>
      </w:r>
    </w:p>
  </w:endnote>
  <w:endnote w:type="continuationSeparator" w:id="0">
    <w:p w:rsidR="00C40D2E" w:rsidRDefault="00C40D2E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D2E" w:rsidRDefault="00C40D2E" w:rsidP="006D79DB">
      <w:r>
        <w:separator/>
      </w:r>
    </w:p>
  </w:footnote>
  <w:footnote w:type="continuationSeparator" w:id="0">
    <w:p w:rsidR="00C40D2E" w:rsidRDefault="00C40D2E" w:rsidP="006D7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5999349"/>
      <w:docPartObj>
        <w:docPartGallery w:val="Page Numbers (Top of Page)"/>
        <w:docPartUnique/>
      </w:docPartObj>
    </w:sdtPr>
    <w:sdtContent>
      <w:p w:rsidR="00C40D2E" w:rsidRDefault="00C40D2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0562">
          <w:rPr>
            <w:noProof/>
          </w:rPr>
          <w:t>5</w:t>
        </w:r>
        <w:r>
          <w:fldChar w:fldCharType="end"/>
        </w:r>
      </w:p>
    </w:sdtContent>
  </w:sdt>
  <w:p w:rsidR="00C40D2E" w:rsidRPr="00721022" w:rsidRDefault="00C40D2E" w:rsidP="00721022">
    <w:pPr>
      <w:pStyle w:val="a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9674198"/>
      <w:docPartObj>
        <w:docPartGallery w:val="Page Numbers (Top of Page)"/>
        <w:docPartUnique/>
      </w:docPartObj>
    </w:sdtPr>
    <w:sdtContent>
      <w:p w:rsidR="00C40D2E" w:rsidRDefault="00C40D2E">
        <w:pPr>
          <w:pStyle w:val="a8"/>
          <w:jc w:val="right"/>
        </w:pPr>
        <w:r>
          <w:t xml:space="preserve"> </w:t>
        </w:r>
      </w:p>
    </w:sdtContent>
  </w:sdt>
  <w:p w:rsidR="00C40D2E" w:rsidRDefault="00C40D2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0"/>
  </w:num>
  <w:num w:numId="4">
    <w:abstractNumId w:val="6"/>
  </w:num>
  <w:num w:numId="5">
    <w:abstractNumId w:val="1"/>
  </w:num>
  <w:num w:numId="6">
    <w:abstractNumId w:val="11"/>
  </w:num>
  <w:num w:numId="7">
    <w:abstractNumId w:val="12"/>
  </w:num>
  <w:num w:numId="8">
    <w:abstractNumId w:val="7"/>
  </w:num>
  <w:num w:numId="9">
    <w:abstractNumId w:val="8"/>
  </w:num>
  <w:num w:numId="10">
    <w:abstractNumId w:val="13"/>
  </w:num>
  <w:num w:numId="11">
    <w:abstractNumId w:val="4"/>
  </w:num>
  <w:num w:numId="12">
    <w:abstractNumId w:val="2"/>
  </w:num>
  <w:num w:numId="13">
    <w:abstractNumId w:val="10"/>
  </w:num>
  <w:num w:numId="14">
    <w:abstractNumId w:val="3"/>
  </w:num>
  <w:num w:numId="15">
    <w:abstractNumId w:val="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1CB"/>
    <w:rsid w:val="00003126"/>
    <w:rsid w:val="000063CB"/>
    <w:rsid w:val="0000788B"/>
    <w:rsid w:val="00011DFC"/>
    <w:rsid w:val="00020F05"/>
    <w:rsid w:val="00027BBB"/>
    <w:rsid w:val="000322B6"/>
    <w:rsid w:val="00036D5E"/>
    <w:rsid w:val="00042B50"/>
    <w:rsid w:val="000464AE"/>
    <w:rsid w:val="00047574"/>
    <w:rsid w:val="0005287C"/>
    <w:rsid w:val="00053708"/>
    <w:rsid w:val="000575DA"/>
    <w:rsid w:val="00063FDF"/>
    <w:rsid w:val="00064804"/>
    <w:rsid w:val="000650EF"/>
    <w:rsid w:val="00066910"/>
    <w:rsid w:val="000671B9"/>
    <w:rsid w:val="000672E5"/>
    <w:rsid w:val="00070101"/>
    <w:rsid w:val="00072489"/>
    <w:rsid w:val="00076577"/>
    <w:rsid w:val="00076B52"/>
    <w:rsid w:val="0008079B"/>
    <w:rsid w:val="00080C2B"/>
    <w:rsid w:val="000820F0"/>
    <w:rsid w:val="00087F94"/>
    <w:rsid w:val="00091065"/>
    <w:rsid w:val="0009177F"/>
    <w:rsid w:val="0009307E"/>
    <w:rsid w:val="0009436B"/>
    <w:rsid w:val="000949E5"/>
    <w:rsid w:val="000960FE"/>
    <w:rsid w:val="00096767"/>
    <w:rsid w:val="000A1A54"/>
    <w:rsid w:val="000B06EE"/>
    <w:rsid w:val="000B2573"/>
    <w:rsid w:val="000B30F3"/>
    <w:rsid w:val="000B4931"/>
    <w:rsid w:val="000B6727"/>
    <w:rsid w:val="000B7FDE"/>
    <w:rsid w:val="000C19A8"/>
    <w:rsid w:val="000C325C"/>
    <w:rsid w:val="000C57B5"/>
    <w:rsid w:val="000D0834"/>
    <w:rsid w:val="000D1297"/>
    <w:rsid w:val="000D3B36"/>
    <w:rsid w:val="000D51AF"/>
    <w:rsid w:val="000D61FE"/>
    <w:rsid w:val="000D73FF"/>
    <w:rsid w:val="000E0070"/>
    <w:rsid w:val="000E1C29"/>
    <w:rsid w:val="000E7CF3"/>
    <w:rsid w:val="000F4188"/>
    <w:rsid w:val="000F4D0F"/>
    <w:rsid w:val="000F77DD"/>
    <w:rsid w:val="000F7AF0"/>
    <w:rsid w:val="00103779"/>
    <w:rsid w:val="001062DE"/>
    <w:rsid w:val="00110C43"/>
    <w:rsid w:val="00113348"/>
    <w:rsid w:val="00120129"/>
    <w:rsid w:val="001258CD"/>
    <w:rsid w:val="00130285"/>
    <w:rsid w:val="00131082"/>
    <w:rsid w:val="0014255B"/>
    <w:rsid w:val="00145725"/>
    <w:rsid w:val="001522B3"/>
    <w:rsid w:val="0015296A"/>
    <w:rsid w:val="001538BC"/>
    <w:rsid w:val="00157368"/>
    <w:rsid w:val="00160F49"/>
    <w:rsid w:val="00163709"/>
    <w:rsid w:val="001650EB"/>
    <w:rsid w:val="001658FB"/>
    <w:rsid w:val="00173DC2"/>
    <w:rsid w:val="001747E9"/>
    <w:rsid w:val="0017790A"/>
    <w:rsid w:val="00180171"/>
    <w:rsid w:val="00183CD3"/>
    <w:rsid w:val="00185CA1"/>
    <w:rsid w:val="00186C14"/>
    <w:rsid w:val="00190DBA"/>
    <w:rsid w:val="00191FC9"/>
    <w:rsid w:val="00192A7E"/>
    <w:rsid w:val="0019470D"/>
    <w:rsid w:val="00197AEF"/>
    <w:rsid w:val="001A1811"/>
    <w:rsid w:val="001A22A1"/>
    <w:rsid w:val="001A2B2F"/>
    <w:rsid w:val="001A3DEE"/>
    <w:rsid w:val="001B0ABE"/>
    <w:rsid w:val="001B1BCF"/>
    <w:rsid w:val="001C2A16"/>
    <w:rsid w:val="001C3E0C"/>
    <w:rsid w:val="001C4002"/>
    <w:rsid w:val="001D094D"/>
    <w:rsid w:val="001D18A7"/>
    <w:rsid w:val="001D4C51"/>
    <w:rsid w:val="001D4F3C"/>
    <w:rsid w:val="001D6BF4"/>
    <w:rsid w:val="001E4366"/>
    <w:rsid w:val="001E47EE"/>
    <w:rsid w:val="001E77DF"/>
    <w:rsid w:val="001E7E76"/>
    <w:rsid w:val="001F18F5"/>
    <w:rsid w:val="001F37C2"/>
    <w:rsid w:val="001F3F29"/>
    <w:rsid w:val="001F75D1"/>
    <w:rsid w:val="001F7B36"/>
    <w:rsid w:val="00203594"/>
    <w:rsid w:val="00206162"/>
    <w:rsid w:val="00215013"/>
    <w:rsid w:val="00215256"/>
    <w:rsid w:val="00222676"/>
    <w:rsid w:val="00222F75"/>
    <w:rsid w:val="00224C7F"/>
    <w:rsid w:val="002264D5"/>
    <w:rsid w:val="0022722E"/>
    <w:rsid w:val="00231500"/>
    <w:rsid w:val="002316B3"/>
    <w:rsid w:val="00233C0F"/>
    <w:rsid w:val="00233F45"/>
    <w:rsid w:val="00242B59"/>
    <w:rsid w:val="002430B9"/>
    <w:rsid w:val="002437D3"/>
    <w:rsid w:val="00243E45"/>
    <w:rsid w:val="0025246C"/>
    <w:rsid w:val="0025257D"/>
    <w:rsid w:val="00253C93"/>
    <w:rsid w:val="00256F64"/>
    <w:rsid w:val="0026226E"/>
    <w:rsid w:val="00271177"/>
    <w:rsid w:val="002727B7"/>
    <w:rsid w:val="0028144D"/>
    <w:rsid w:val="0028354C"/>
    <w:rsid w:val="00283A69"/>
    <w:rsid w:val="00284B12"/>
    <w:rsid w:val="00287DC5"/>
    <w:rsid w:val="00291D67"/>
    <w:rsid w:val="00292BE6"/>
    <w:rsid w:val="002A1343"/>
    <w:rsid w:val="002A49E3"/>
    <w:rsid w:val="002A4F17"/>
    <w:rsid w:val="002B1117"/>
    <w:rsid w:val="002B1D51"/>
    <w:rsid w:val="002B2A24"/>
    <w:rsid w:val="002B4F50"/>
    <w:rsid w:val="002B6A5F"/>
    <w:rsid w:val="002B6B7A"/>
    <w:rsid w:val="002C4325"/>
    <w:rsid w:val="002C44CE"/>
    <w:rsid w:val="002D25C5"/>
    <w:rsid w:val="002D2C70"/>
    <w:rsid w:val="002D36D4"/>
    <w:rsid w:val="002D5091"/>
    <w:rsid w:val="002E35AB"/>
    <w:rsid w:val="002E5FEB"/>
    <w:rsid w:val="002F04DE"/>
    <w:rsid w:val="002F1C5F"/>
    <w:rsid w:val="002F2E1B"/>
    <w:rsid w:val="002F41EF"/>
    <w:rsid w:val="002F4A33"/>
    <w:rsid w:val="002F7610"/>
    <w:rsid w:val="002F7DD1"/>
    <w:rsid w:val="00300E0A"/>
    <w:rsid w:val="003016B5"/>
    <w:rsid w:val="00312110"/>
    <w:rsid w:val="00312BCB"/>
    <w:rsid w:val="00315866"/>
    <w:rsid w:val="0031659E"/>
    <w:rsid w:val="00323E97"/>
    <w:rsid w:val="0032524E"/>
    <w:rsid w:val="003253EA"/>
    <w:rsid w:val="00325EBE"/>
    <w:rsid w:val="0032672A"/>
    <w:rsid w:val="0032774E"/>
    <w:rsid w:val="00335BAF"/>
    <w:rsid w:val="00337BBE"/>
    <w:rsid w:val="00347751"/>
    <w:rsid w:val="00350FCA"/>
    <w:rsid w:val="00352EF2"/>
    <w:rsid w:val="00355E78"/>
    <w:rsid w:val="00356621"/>
    <w:rsid w:val="00356C0A"/>
    <w:rsid w:val="003601C5"/>
    <w:rsid w:val="00360CA3"/>
    <w:rsid w:val="00362486"/>
    <w:rsid w:val="00364E4E"/>
    <w:rsid w:val="003660C4"/>
    <w:rsid w:val="003676C9"/>
    <w:rsid w:val="00370B11"/>
    <w:rsid w:val="003717D0"/>
    <w:rsid w:val="00373F6B"/>
    <w:rsid w:val="00380F34"/>
    <w:rsid w:val="003822CA"/>
    <w:rsid w:val="00384A15"/>
    <w:rsid w:val="0038510D"/>
    <w:rsid w:val="00391E9F"/>
    <w:rsid w:val="00392353"/>
    <w:rsid w:val="0039238D"/>
    <w:rsid w:val="00392DBE"/>
    <w:rsid w:val="00397382"/>
    <w:rsid w:val="003A2852"/>
    <w:rsid w:val="003A4289"/>
    <w:rsid w:val="003A6061"/>
    <w:rsid w:val="003B4A5E"/>
    <w:rsid w:val="003B5447"/>
    <w:rsid w:val="003B7E38"/>
    <w:rsid w:val="003C125A"/>
    <w:rsid w:val="003C1B14"/>
    <w:rsid w:val="003C6DA2"/>
    <w:rsid w:val="003C75C9"/>
    <w:rsid w:val="003D04DB"/>
    <w:rsid w:val="003D22A1"/>
    <w:rsid w:val="003D43C0"/>
    <w:rsid w:val="003E28EF"/>
    <w:rsid w:val="003F1E56"/>
    <w:rsid w:val="003F2393"/>
    <w:rsid w:val="003F53CC"/>
    <w:rsid w:val="003F5621"/>
    <w:rsid w:val="003F6281"/>
    <w:rsid w:val="00400712"/>
    <w:rsid w:val="00402055"/>
    <w:rsid w:val="0041172B"/>
    <w:rsid w:val="00413C05"/>
    <w:rsid w:val="00421EB7"/>
    <w:rsid w:val="004231F1"/>
    <w:rsid w:val="00423625"/>
    <w:rsid w:val="004270DD"/>
    <w:rsid w:val="0043019E"/>
    <w:rsid w:val="0043375B"/>
    <w:rsid w:val="00433A0B"/>
    <w:rsid w:val="00440643"/>
    <w:rsid w:val="00442D09"/>
    <w:rsid w:val="004435ED"/>
    <w:rsid w:val="004436CD"/>
    <w:rsid w:val="004436F8"/>
    <w:rsid w:val="004453F7"/>
    <w:rsid w:val="00445D70"/>
    <w:rsid w:val="00446737"/>
    <w:rsid w:val="004512A8"/>
    <w:rsid w:val="004558E4"/>
    <w:rsid w:val="0046254D"/>
    <w:rsid w:val="004658C6"/>
    <w:rsid w:val="00466F49"/>
    <w:rsid w:val="0046750E"/>
    <w:rsid w:val="00471009"/>
    <w:rsid w:val="00472087"/>
    <w:rsid w:val="00473B6F"/>
    <w:rsid w:val="00475CE3"/>
    <w:rsid w:val="00476EE9"/>
    <w:rsid w:val="00481AEB"/>
    <w:rsid w:val="00481F43"/>
    <w:rsid w:val="004836AA"/>
    <w:rsid w:val="004846EC"/>
    <w:rsid w:val="004856F0"/>
    <w:rsid w:val="004860C6"/>
    <w:rsid w:val="00486453"/>
    <w:rsid w:val="00486810"/>
    <w:rsid w:val="00490213"/>
    <w:rsid w:val="004974B1"/>
    <w:rsid w:val="004974CB"/>
    <w:rsid w:val="004A2D1A"/>
    <w:rsid w:val="004A4B53"/>
    <w:rsid w:val="004A70EE"/>
    <w:rsid w:val="004B5860"/>
    <w:rsid w:val="004B5C34"/>
    <w:rsid w:val="004B7504"/>
    <w:rsid w:val="004C05DA"/>
    <w:rsid w:val="004C1C5E"/>
    <w:rsid w:val="004C2358"/>
    <w:rsid w:val="004C5B80"/>
    <w:rsid w:val="004C5E37"/>
    <w:rsid w:val="004C661A"/>
    <w:rsid w:val="004D02D4"/>
    <w:rsid w:val="004D09E4"/>
    <w:rsid w:val="004D1B90"/>
    <w:rsid w:val="004D2557"/>
    <w:rsid w:val="004D5331"/>
    <w:rsid w:val="004D58D1"/>
    <w:rsid w:val="004E19EA"/>
    <w:rsid w:val="004E1C0E"/>
    <w:rsid w:val="004E209E"/>
    <w:rsid w:val="004E637D"/>
    <w:rsid w:val="004E6CC1"/>
    <w:rsid w:val="004E6EBF"/>
    <w:rsid w:val="004F1E87"/>
    <w:rsid w:val="004F3D20"/>
    <w:rsid w:val="00500632"/>
    <w:rsid w:val="00502655"/>
    <w:rsid w:val="005033ED"/>
    <w:rsid w:val="005129BB"/>
    <w:rsid w:val="00513E51"/>
    <w:rsid w:val="00516393"/>
    <w:rsid w:val="005169C5"/>
    <w:rsid w:val="00517F77"/>
    <w:rsid w:val="005205C2"/>
    <w:rsid w:val="005213EE"/>
    <w:rsid w:val="0052438E"/>
    <w:rsid w:val="005262E6"/>
    <w:rsid w:val="00537BC8"/>
    <w:rsid w:val="00540618"/>
    <w:rsid w:val="00541963"/>
    <w:rsid w:val="005420B4"/>
    <w:rsid w:val="00542896"/>
    <w:rsid w:val="00551318"/>
    <w:rsid w:val="005523F4"/>
    <w:rsid w:val="00552BD6"/>
    <w:rsid w:val="00552E11"/>
    <w:rsid w:val="00554035"/>
    <w:rsid w:val="005603E0"/>
    <w:rsid w:val="00562B8A"/>
    <w:rsid w:val="005631AA"/>
    <w:rsid w:val="0057609C"/>
    <w:rsid w:val="005763B6"/>
    <w:rsid w:val="005768E8"/>
    <w:rsid w:val="00576E7A"/>
    <w:rsid w:val="005828A5"/>
    <w:rsid w:val="005841A8"/>
    <w:rsid w:val="005861BA"/>
    <w:rsid w:val="005868A7"/>
    <w:rsid w:val="00591401"/>
    <w:rsid w:val="00593FA5"/>
    <w:rsid w:val="005944F0"/>
    <w:rsid w:val="005A0577"/>
    <w:rsid w:val="005A16EC"/>
    <w:rsid w:val="005A29FD"/>
    <w:rsid w:val="005A39FF"/>
    <w:rsid w:val="005B5F6B"/>
    <w:rsid w:val="005B7803"/>
    <w:rsid w:val="005B7AC9"/>
    <w:rsid w:val="005C0DED"/>
    <w:rsid w:val="005C4BFB"/>
    <w:rsid w:val="005C5C84"/>
    <w:rsid w:val="005C6502"/>
    <w:rsid w:val="005C7084"/>
    <w:rsid w:val="005C7210"/>
    <w:rsid w:val="005D021D"/>
    <w:rsid w:val="005D4F7B"/>
    <w:rsid w:val="005D6753"/>
    <w:rsid w:val="005E0784"/>
    <w:rsid w:val="005E4687"/>
    <w:rsid w:val="005F1B86"/>
    <w:rsid w:val="005F41A3"/>
    <w:rsid w:val="005F46AA"/>
    <w:rsid w:val="0060077E"/>
    <w:rsid w:val="00601370"/>
    <w:rsid w:val="006030F4"/>
    <w:rsid w:val="00606580"/>
    <w:rsid w:val="00606734"/>
    <w:rsid w:val="00610117"/>
    <w:rsid w:val="00611170"/>
    <w:rsid w:val="00612A74"/>
    <w:rsid w:val="0061360B"/>
    <w:rsid w:val="00614703"/>
    <w:rsid w:val="006162D8"/>
    <w:rsid w:val="00616A12"/>
    <w:rsid w:val="00622086"/>
    <w:rsid w:val="006223F1"/>
    <w:rsid w:val="0062318A"/>
    <w:rsid w:val="0062321C"/>
    <w:rsid w:val="0062345B"/>
    <w:rsid w:val="006235E0"/>
    <w:rsid w:val="00623A3C"/>
    <w:rsid w:val="006349AA"/>
    <w:rsid w:val="00640263"/>
    <w:rsid w:val="00640A0F"/>
    <w:rsid w:val="0064275C"/>
    <w:rsid w:val="006449A1"/>
    <w:rsid w:val="00646667"/>
    <w:rsid w:val="00646E00"/>
    <w:rsid w:val="00647159"/>
    <w:rsid w:val="006477DC"/>
    <w:rsid w:val="00651283"/>
    <w:rsid w:val="00655F4A"/>
    <w:rsid w:val="006658C9"/>
    <w:rsid w:val="00673726"/>
    <w:rsid w:val="006760A2"/>
    <w:rsid w:val="00676AFF"/>
    <w:rsid w:val="0067778F"/>
    <w:rsid w:val="0068101A"/>
    <w:rsid w:val="006862D1"/>
    <w:rsid w:val="00686594"/>
    <w:rsid w:val="00691F37"/>
    <w:rsid w:val="006921E2"/>
    <w:rsid w:val="006A4D81"/>
    <w:rsid w:val="006A541D"/>
    <w:rsid w:val="006A7F0A"/>
    <w:rsid w:val="006B24B8"/>
    <w:rsid w:val="006B46BC"/>
    <w:rsid w:val="006B5549"/>
    <w:rsid w:val="006C1171"/>
    <w:rsid w:val="006C2372"/>
    <w:rsid w:val="006C2770"/>
    <w:rsid w:val="006C691D"/>
    <w:rsid w:val="006C77D3"/>
    <w:rsid w:val="006D002A"/>
    <w:rsid w:val="006D0A10"/>
    <w:rsid w:val="006D108C"/>
    <w:rsid w:val="006D2CBA"/>
    <w:rsid w:val="006D3ACE"/>
    <w:rsid w:val="006D44EB"/>
    <w:rsid w:val="006D5A83"/>
    <w:rsid w:val="006D6183"/>
    <w:rsid w:val="006D79DB"/>
    <w:rsid w:val="006E089E"/>
    <w:rsid w:val="006E1BAE"/>
    <w:rsid w:val="006E447B"/>
    <w:rsid w:val="006E527B"/>
    <w:rsid w:val="006E7146"/>
    <w:rsid w:val="006F1C94"/>
    <w:rsid w:val="006F3DD5"/>
    <w:rsid w:val="006F61C1"/>
    <w:rsid w:val="006F6670"/>
    <w:rsid w:val="006F6D01"/>
    <w:rsid w:val="00702533"/>
    <w:rsid w:val="007042A7"/>
    <w:rsid w:val="00707617"/>
    <w:rsid w:val="007113A6"/>
    <w:rsid w:val="00717750"/>
    <w:rsid w:val="00717A1A"/>
    <w:rsid w:val="00720AF5"/>
    <w:rsid w:val="00721022"/>
    <w:rsid w:val="0072497D"/>
    <w:rsid w:val="0072611D"/>
    <w:rsid w:val="00726484"/>
    <w:rsid w:val="0072743B"/>
    <w:rsid w:val="00736F04"/>
    <w:rsid w:val="007429CA"/>
    <w:rsid w:val="0074357D"/>
    <w:rsid w:val="0074528B"/>
    <w:rsid w:val="007472DF"/>
    <w:rsid w:val="007536A7"/>
    <w:rsid w:val="007544DF"/>
    <w:rsid w:val="00755863"/>
    <w:rsid w:val="00756158"/>
    <w:rsid w:val="00761B22"/>
    <w:rsid w:val="007625E8"/>
    <w:rsid w:val="007628A5"/>
    <w:rsid w:val="00763276"/>
    <w:rsid w:val="0077209B"/>
    <w:rsid w:val="007743F2"/>
    <w:rsid w:val="0077486C"/>
    <w:rsid w:val="007751A2"/>
    <w:rsid w:val="00776152"/>
    <w:rsid w:val="00780A81"/>
    <w:rsid w:val="00780AD8"/>
    <w:rsid w:val="00781160"/>
    <w:rsid w:val="007818E5"/>
    <w:rsid w:val="00781C2E"/>
    <w:rsid w:val="00783647"/>
    <w:rsid w:val="00784AFD"/>
    <w:rsid w:val="00786D18"/>
    <w:rsid w:val="007931E5"/>
    <w:rsid w:val="00796833"/>
    <w:rsid w:val="007A1B89"/>
    <w:rsid w:val="007A35D3"/>
    <w:rsid w:val="007A4863"/>
    <w:rsid w:val="007A587A"/>
    <w:rsid w:val="007A6C93"/>
    <w:rsid w:val="007A7AAD"/>
    <w:rsid w:val="007A7BF1"/>
    <w:rsid w:val="007B1733"/>
    <w:rsid w:val="007B1A5C"/>
    <w:rsid w:val="007B4856"/>
    <w:rsid w:val="007B71BA"/>
    <w:rsid w:val="007D1154"/>
    <w:rsid w:val="007D1A72"/>
    <w:rsid w:val="007E33A7"/>
    <w:rsid w:val="007E5187"/>
    <w:rsid w:val="007E5C27"/>
    <w:rsid w:val="007E7C10"/>
    <w:rsid w:val="007F0235"/>
    <w:rsid w:val="007F1A40"/>
    <w:rsid w:val="007F3804"/>
    <w:rsid w:val="007F5BC5"/>
    <w:rsid w:val="007F692B"/>
    <w:rsid w:val="007F7078"/>
    <w:rsid w:val="007F7C79"/>
    <w:rsid w:val="00803FB6"/>
    <w:rsid w:val="008108E4"/>
    <w:rsid w:val="00811C65"/>
    <w:rsid w:val="00812545"/>
    <w:rsid w:val="00812770"/>
    <w:rsid w:val="00814826"/>
    <w:rsid w:val="00814853"/>
    <w:rsid w:val="00823884"/>
    <w:rsid w:val="00823A24"/>
    <w:rsid w:val="00824FD9"/>
    <w:rsid w:val="008271BF"/>
    <w:rsid w:val="00830305"/>
    <w:rsid w:val="008319D8"/>
    <w:rsid w:val="00834ED8"/>
    <w:rsid w:val="00840384"/>
    <w:rsid w:val="00840916"/>
    <w:rsid w:val="00841659"/>
    <w:rsid w:val="00846320"/>
    <w:rsid w:val="0085444D"/>
    <w:rsid w:val="00854C96"/>
    <w:rsid w:val="00860D56"/>
    <w:rsid w:val="008611F9"/>
    <w:rsid w:val="00861A65"/>
    <w:rsid w:val="00866DCC"/>
    <w:rsid w:val="0086718F"/>
    <w:rsid w:val="008731D4"/>
    <w:rsid w:val="00876741"/>
    <w:rsid w:val="00881D60"/>
    <w:rsid w:val="00887828"/>
    <w:rsid w:val="00892633"/>
    <w:rsid w:val="008A2C53"/>
    <w:rsid w:val="008A42FD"/>
    <w:rsid w:val="008A58F6"/>
    <w:rsid w:val="008A6880"/>
    <w:rsid w:val="008B2CAA"/>
    <w:rsid w:val="008B4B32"/>
    <w:rsid w:val="008B6177"/>
    <w:rsid w:val="008C29CC"/>
    <w:rsid w:val="008C46C6"/>
    <w:rsid w:val="008C7DCD"/>
    <w:rsid w:val="008D16CB"/>
    <w:rsid w:val="008D4060"/>
    <w:rsid w:val="008D5AC7"/>
    <w:rsid w:val="008D6611"/>
    <w:rsid w:val="008D7698"/>
    <w:rsid w:val="008E332B"/>
    <w:rsid w:val="008F41B2"/>
    <w:rsid w:val="008F4DD5"/>
    <w:rsid w:val="008F5D79"/>
    <w:rsid w:val="00901E1E"/>
    <w:rsid w:val="00902DF8"/>
    <w:rsid w:val="009043A8"/>
    <w:rsid w:val="00905AE6"/>
    <w:rsid w:val="00907DE9"/>
    <w:rsid w:val="0091089E"/>
    <w:rsid w:val="00911EB1"/>
    <w:rsid w:val="0091582A"/>
    <w:rsid w:val="00922C3E"/>
    <w:rsid w:val="00922F4A"/>
    <w:rsid w:val="00923119"/>
    <w:rsid w:val="00925FCD"/>
    <w:rsid w:val="00926A3E"/>
    <w:rsid w:val="00932363"/>
    <w:rsid w:val="0093396C"/>
    <w:rsid w:val="00937197"/>
    <w:rsid w:val="00943695"/>
    <w:rsid w:val="009477C3"/>
    <w:rsid w:val="00950EE6"/>
    <w:rsid w:val="00950F07"/>
    <w:rsid w:val="0095191A"/>
    <w:rsid w:val="009528EE"/>
    <w:rsid w:val="0095297B"/>
    <w:rsid w:val="009575DA"/>
    <w:rsid w:val="00957E55"/>
    <w:rsid w:val="0096073E"/>
    <w:rsid w:val="00973D3B"/>
    <w:rsid w:val="009749B1"/>
    <w:rsid w:val="009843FA"/>
    <w:rsid w:val="009845D6"/>
    <w:rsid w:val="0098460C"/>
    <w:rsid w:val="00985391"/>
    <w:rsid w:val="00985A9A"/>
    <w:rsid w:val="0099396C"/>
    <w:rsid w:val="0099773F"/>
    <w:rsid w:val="009A4B7D"/>
    <w:rsid w:val="009A74FA"/>
    <w:rsid w:val="009B02FF"/>
    <w:rsid w:val="009B7D1B"/>
    <w:rsid w:val="009C26A6"/>
    <w:rsid w:val="009C2CE2"/>
    <w:rsid w:val="009C3326"/>
    <w:rsid w:val="009D0014"/>
    <w:rsid w:val="009D1755"/>
    <w:rsid w:val="009D440A"/>
    <w:rsid w:val="009D5F20"/>
    <w:rsid w:val="009D6F58"/>
    <w:rsid w:val="009E1321"/>
    <w:rsid w:val="009E221A"/>
    <w:rsid w:val="009E2A27"/>
    <w:rsid w:val="009E6EDD"/>
    <w:rsid w:val="009E7184"/>
    <w:rsid w:val="009E73D5"/>
    <w:rsid w:val="009F049F"/>
    <w:rsid w:val="009F06D8"/>
    <w:rsid w:val="009F4E92"/>
    <w:rsid w:val="00A015AA"/>
    <w:rsid w:val="00A025EA"/>
    <w:rsid w:val="00A0447C"/>
    <w:rsid w:val="00A04A7C"/>
    <w:rsid w:val="00A05226"/>
    <w:rsid w:val="00A064F5"/>
    <w:rsid w:val="00A06808"/>
    <w:rsid w:val="00A073E3"/>
    <w:rsid w:val="00A11B44"/>
    <w:rsid w:val="00A11F86"/>
    <w:rsid w:val="00A17C2B"/>
    <w:rsid w:val="00A23506"/>
    <w:rsid w:val="00A259AA"/>
    <w:rsid w:val="00A26CF3"/>
    <w:rsid w:val="00A30911"/>
    <w:rsid w:val="00A32DC1"/>
    <w:rsid w:val="00A400C2"/>
    <w:rsid w:val="00A405B9"/>
    <w:rsid w:val="00A43C62"/>
    <w:rsid w:val="00A44534"/>
    <w:rsid w:val="00A44B8D"/>
    <w:rsid w:val="00A54B91"/>
    <w:rsid w:val="00A54CFF"/>
    <w:rsid w:val="00A54EB2"/>
    <w:rsid w:val="00A5543C"/>
    <w:rsid w:val="00A60162"/>
    <w:rsid w:val="00A64CEC"/>
    <w:rsid w:val="00A67937"/>
    <w:rsid w:val="00A73270"/>
    <w:rsid w:val="00A820DA"/>
    <w:rsid w:val="00A82969"/>
    <w:rsid w:val="00A82CE9"/>
    <w:rsid w:val="00A85A70"/>
    <w:rsid w:val="00A956FE"/>
    <w:rsid w:val="00AA4399"/>
    <w:rsid w:val="00AA54C2"/>
    <w:rsid w:val="00AA5D8E"/>
    <w:rsid w:val="00AA6521"/>
    <w:rsid w:val="00AB1F9A"/>
    <w:rsid w:val="00AB3056"/>
    <w:rsid w:val="00AB3FBB"/>
    <w:rsid w:val="00AB4113"/>
    <w:rsid w:val="00AB54A1"/>
    <w:rsid w:val="00AB70BE"/>
    <w:rsid w:val="00AC2296"/>
    <w:rsid w:val="00AC632F"/>
    <w:rsid w:val="00AC7024"/>
    <w:rsid w:val="00AD0425"/>
    <w:rsid w:val="00AD0CF3"/>
    <w:rsid w:val="00AD2A86"/>
    <w:rsid w:val="00AD327C"/>
    <w:rsid w:val="00AD351F"/>
    <w:rsid w:val="00AD5A18"/>
    <w:rsid w:val="00AD6814"/>
    <w:rsid w:val="00AD7E7D"/>
    <w:rsid w:val="00AE0824"/>
    <w:rsid w:val="00AE5690"/>
    <w:rsid w:val="00AF259D"/>
    <w:rsid w:val="00AF5AD9"/>
    <w:rsid w:val="00B02468"/>
    <w:rsid w:val="00B02E7F"/>
    <w:rsid w:val="00B05779"/>
    <w:rsid w:val="00B07D65"/>
    <w:rsid w:val="00B1070F"/>
    <w:rsid w:val="00B109CE"/>
    <w:rsid w:val="00B10EC0"/>
    <w:rsid w:val="00B1149F"/>
    <w:rsid w:val="00B11BA2"/>
    <w:rsid w:val="00B122D6"/>
    <w:rsid w:val="00B14D2F"/>
    <w:rsid w:val="00B152EE"/>
    <w:rsid w:val="00B16481"/>
    <w:rsid w:val="00B265A8"/>
    <w:rsid w:val="00B27139"/>
    <w:rsid w:val="00B33D1F"/>
    <w:rsid w:val="00B35C9D"/>
    <w:rsid w:val="00B501B1"/>
    <w:rsid w:val="00B56084"/>
    <w:rsid w:val="00B57CB4"/>
    <w:rsid w:val="00B63A76"/>
    <w:rsid w:val="00B63F22"/>
    <w:rsid w:val="00B64137"/>
    <w:rsid w:val="00B64A97"/>
    <w:rsid w:val="00B67ABC"/>
    <w:rsid w:val="00B705CE"/>
    <w:rsid w:val="00B70823"/>
    <w:rsid w:val="00B710D3"/>
    <w:rsid w:val="00B77544"/>
    <w:rsid w:val="00B7787C"/>
    <w:rsid w:val="00B77CCC"/>
    <w:rsid w:val="00B8289E"/>
    <w:rsid w:val="00B83CA1"/>
    <w:rsid w:val="00B901C6"/>
    <w:rsid w:val="00B91BDB"/>
    <w:rsid w:val="00B92FE9"/>
    <w:rsid w:val="00B93934"/>
    <w:rsid w:val="00B93A81"/>
    <w:rsid w:val="00B944FF"/>
    <w:rsid w:val="00B94B05"/>
    <w:rsid w:val="00BA02A6"/>
    <w:rsid w:val="00BA0DCB"/>
    <w:rsid w:val="00BA7CE0"/>
    <w:rsid w:val="00BA7D12"/>
    <w:rsid w:val="00BB128F"/>
    <w:rsid w:val="00BB437F"/>
    <w:rsid w:val="00BB49DD"/>
    <w:rsid w:val="00BB63ED"/>
    <w:rsid w:val="00BB6A35"/>
    <w:rsid w:val="00BC4235"/>
    <w:rsid w:val="00BC6DF0"/>
    <w:rsid w:val="00BC6EAA"/>
    <w:rsid w:val="00BD580E"/>
    <w:rsid w:val="00BD761F"/>
    <w:rsid w:val="00BE0562"/>
    <w:rsid w:val="00BE4FDA"/>
    <w:rsid w:val="00BF0255"/>
    <w:rsid w:val="00BF0C39"/>
    <w:rsid w:val="00BF4AB1"/>
    <w:rsid w:val="00BF61FB"/>
    <w:rsid w:val="00C00447"/>
    <w:rsid w:val="00C0184E"/>
    <w:rsid w:val="00C04A4E"/>
    <w:rsid w:val="00C0694E"/>
    <w:rsid w:val="00C11352"/>
    <w:rsid w:val="00C155AB"/>
    <w:rsid w:val="00C15C0D"/>
    <w:rsid w:val="00C2361A"/>
    <w:rsid w:val="00C239C6"/>
    <w:rsid w:val="00C328E1"/>
    <w:rsid w:val="00C405B8"/>
    <w:rsid w:val="00C40D2E"/>
    <w:rsid w:val="00C4327D"/>
    <w:rsid w:val="00C43493"/>
    <w:rsid w:val="00C462B5"/>
    <w:rsid w:val="00C510CA"/>
    <w:rsid w:val="00C54CF3"/>
    <w:rsid w:val="00C56738"/>
    <w:rsid w:val="00C7109F"/>
    <w:rsid w:val="00C725EB"/>
    <w:rsid w:val="00C7324C"/>
    <w:rsid w:val="00C73A27"/>
    <w:rsid w:val="00C741CE"/>
    <w:rsid w:val="00C745EB"/>
    <w:rsid w:val="00C76B0F"/>
    <w:rsid w:val="00C80EFD"/>
    <w:rsid w:val="00C81ECD"/>
    <w:rsid w:val="00C82298"/>
    <w:rsid w:val="00C82ACD"/>
    <w:rsid w:val="00C854C7"/>
    <w:rsid w:val="00C904B5"/>
    <w:rsid w:val="00C904BA"/>
    <w:rsid w:val="00C907C7"/>
    <w:rsid w:val="00C94BE6"/>
    <w:rsid w:val="00C9752C"/>
    <w:rsid w:val="00C979D4"/>
    <w:rsid w:val="00CA0305"/>
    <w:rsid w:val="00CA04C1"/>
    <w:rsid w:val="00CA0650"/>
    <w:rsid w:val="00CA18F7"/>
    <w:rsid w:val="00CA2367"/>
    <w:rsid w:val="00CA2519"/>
    <w:rsid w:val="00CA42A1"/>
    <w:rsid w:val="00CA4440"/>
    <w:rsid w:val="00CA5476"/>
    <w:rsid w:val="00CA76ED"/>
    <w:rsid w:val="00CB2CA2"/>
    <w:rsid w:val="00CB2DED"/>
    <w:rsid w:val="00CB36F9"/>
    <w:rsid w:val="00CC0829"/>
    <w:rsid w:val="00CC0917"/>
    <w:rsid w:val="00CD0D7E"/>
    <w:rsid w:val="00CD25C2"/>
    <w:rsid w:val="00CD2C2D"/>
    <w:rsid w:val="00CD5A66"/>
    <w:rsid w:val="00CD75AF"/>
    <w:rsid w:val="00CE0BA9"/>
    <w:rsid w:val="00CE13E9"/>
    <w:rsid w:val="00CE7983"/>
    <w:rsid w:val="00CE7D7C"/>
    <w:rsid w:val="00CF0B30"/>
    <w:rsid w:val="00CF3C3B"/>
    <w:rsid w:val="00CF44AB"/>
    <w:rsid w:val="00D14BBA"/>
    <w:rsid w:val="00D17440"/>
    <w:rsid w:val="00D21931"/>
    <w:rsid w:val="00D21CEF"/>
    <w:rsid w:val="00D25AF5"/>
    <w:rsid w:val="00D25D8C"/>
    <w:rsid w:val="00D41028"/>
    <w:rsid w:val="00D4397D"/>
    <w:rsid w:val="00D43E66"/>
    <w:rsid w:val="00D443F3"/>
    <w:rsid w:val="00D46491"/>
    <w:rsid w:val="00D46BDE"/>
    <w:rsid w:val="00D54BF0"/>
    <w:rsid w:val="00D60A24"/>
    <w:rsid w:val="00D615AE"/>
    <w:rsid w:val="00D6228F"/>
    <w:rsid w:val="00D648A4"/>
    <w:rsid w:val="00D64D38"/>
    <w:rsid w:val="00D652A4"/>
    <w:rsid w:val="00D662FA"/>
    <w:rsid w:val="00D66A9B"/>
    <w:rsid w:val="00D705A7"/>
    <w:rsid w:val="00D721CB"/>
    <w:rsid w:val="00D7306C"/>
    <w:rsid w:val="00D75062"/>
    <w:rsid w:val="00D76FCE"/>
    <w:rsid w:val="00D77C77"/>
    <w:rsid w:val="00D814A7"/>
    <w:rsid w:val="00D8176D"/>
    <w:rsid w:val="00D849F5"/>
    <w:rsid w:val="00D90D50"/>
    <w:rsid w:val="00D910A4"/>
    <w:rsid w:val="00D93450"/>
    <w:rsid w:val="00D941ED"/>
    <w:rsid w:val="00D9496B"/>
    <w:rsid w:val="00D9640D"/>
    <w:rsid w:val="00D9705B"/>
    <w:rsid w:val="00DA1E39"/>
    <w:rsid w:val="00DA37E2"/>
    <w:rsid w:val="00DA44E4"/>
    <w:rsid w:val="00DB34CE"/>
    <w:rsid w:val="00DB5C25"/>
    <w:rsid w:val="00DC1A14"/>
    <w:rsid w:val="00DC373C"/>
    <w:rsid w:val="00DC3C26"/>
    <w:rsid w:val="00DC57F4"/>
    <w:rsid w:val="00DD06FF"/>
    <w:rsid w:val="00DD0877"/>
    <w:rsid w:val="00DD28B5"/>
    <w:rsid w:val="00DD4E23"/>
    <w:rsid w:val="00DD5365"/>
    <w:rsid w:val="00DD60F8"/>
    <w:rsid w:val="00DD615E"/>
    <w:rsid w:val="00DD6E2C"/>
    <w:rsid w:val="00DE046B"/>
    <w:rsid w:val="00DE3990"/>
    <w:rsid w:val="00DE48CD"/>
    <w:rsid w:val="00DF1154"/>
    <w:rsid w:val="00DF338A"/>
    <w:rsid w:val="00DF4F0B"/>
    <w:rsid w:val="00DF755B"/>
    <w:rsid w:val="00E00AED"/>
    <w:rsid w:val="00E01EEF"/>
    <w:rsid w:val="00E02EFD"/>
    <w:rsid w:val="00E03284"/>
    <w:rsid w:val="00E0355D"/>
    <w:rsid w:val="00E10381"/>
    <w:rsid w:val="00E10A21"/>
    <w:rsid w:val="00E11603"/>
    <w:rsid w:val="00E11BCD"/>
    <w:rsid w:val="00E12BA5"/>
    <w:rsid w:val="00E12D0C"/>
    <w:rsid w:val="00E14B13"/>
    <w:rsid w:val="00E1672D"/>
    <w:rsid w:val="00E1727F"/>
    <w:rsid w:val="00E173F1"/>
    <w:rsid w:val="00E2026A"/>
    <w:rsid w:val="00E21919"/>
    <w:rsid w:val="00E24133"/>
    <w:rsid w:val="00E24F6E"/>
    <w:rsid w:val="00E30591"/>
    <w:rsid w:val="00E317A0"/>
    <w:rsid w:val="00E37193"/>
    <w:rsid w:val="00E40A69"/>
    <w:rsid w:val="00E41B34"/>
    <w:rsid w:val="00E41B73"/>
    <w:rsid w:val="00E42753"/>
    <w:rsid w:val="00E45E73"/>
    <w:rsid w:val="00E466A8"/>
    <w:rsid w:val="00E52FFF"/>
    <w:rsid w:val="00E5354A"/>
    <w:rsid w:val="00E53707"/>
    <w:rsid w:val="00E54054"/>
    <w:rsid w:val="00E5738D"/>
    <w:rsid w:val="00E57793"/>
    <w:rsid w:val="00E621D9"/>
    <w:rsid w:val="00E624B9"/>
    <w:rsid w:val="00E6550A"/>
    <w:rsid w:val="00E66C8B"/>
    <w:rsid w:val="00E70B71"/>
    <w:rsid w:val="00E76250"/>
    <w:rsid w:val="00E825D9"/>
    <w:rsid w:val="00E842B0"/>
    <w:rsid w:val="00E87EE8"/>
    <w:rsid w:val="00E91AB3"/>
    <w:rsid w:val="00E92FFB"/>
    <w:rsid w:val="00E94B63"/>
    <w:rsid w:val="00EA3933"/>
    <w:rsid w:val="00EA43F8"/>
    <w:rsid w:val="00EA5DF5"/>
    <w:rsid w:val="00EA7178"/>
    <w:rsid w:val="00EA7AE4"/>
    <w:rsid w:val="00EB6C9C"/>
    <w:rsid w:val="00EB72FA"/>
    <w:rsid w:val="00EC33C4"/>
    <w:rsid w:val="00ED1A67"/>
    <w:rsid w:val="00ED2CAD"/>
    <w:rsid w:val="00ED626D"/>
    <w:rsid w:val="00EE2772"/>
    <w:rsid w:val="00EE4A2E"/>
    <w:rsid w:val="00EE6ED8"/>
    <w:rsid w:val="00EF36C3"/>
    <w:rsid w:val="00EF3CC0"/>
    <w:rsid w:val="00F0085A"/>
    <w:rsid w:val="00F01D20"/>
    <w:rsid w:val="00F04EDD"/>
    <w:rsid w:val="00F05E18"/>
    <w:rsid w:val="00F07178"/>
    <w:rsid w:val="00F14F09"/>
    <w:rsid w:val="00F15FD1"/>
    <w:rsid w:val="00F17D15"/>
    <w:rsid w:val="00F20BCD"/>
    <w:rsid w:val="00F20CB3"/>
    <w:rsid w:val="00F22388"/>
    <w:rsid w:val="00F27C07"/>
    <w:rsid w:val="00F27DF7"/>
    <w:rsid w:val="00F27F14"/>
    <w:rsid w:val="00F328BF"/>
    <w:rsid w:val="00F32BB2"/>
    <w:rsid w:val="00F356A8"/>
    <w:rsid w:val="00F40A37"/>
    <w:rsid w:val="00F41A4B"/>
    <w:rsid w:val="00F41C0F"/>
    <w:rsid w:val="00F42734"/>
    <w:rsid w:val="00F452EC"/>
    <w:rsid w:val="00F5057C"/>
    <w:rsid w:val="00F51954"/>
    <w:rsid w:val="00F60C6B"/>
    <w:rsid w:val="00F60DD4"/>
    <w:rsid w:val="00F61B37"/>
    <w:rsid w:val="00F63531"/>
    <w:rsid w:val="00F6396D"/>
    <w:rsid w:val="00F644E5"/>
    <w:rsid w:val="00F646E8"/>
    <w:rsid w:val="00F664AE"/>
    <w:rsid w:val="00F66D44"/>
    <w:rsid w:val="00F678B5"/>
    <w:rsid w:val="00F71D2E"/>
    <w:rsid w:val="00F7342A"/>
    <w:rsid w:val="00F75E86"/>
    <w:rsid w:val="00F76C5B"/>
    <w:rsid w:val="00F77F75"/>
    <w:rsid w:val="00F80B01"/>
    <w:rsid w:val="00F83F1D"/>
    <w:rsid w:val="00F841AB"/>
    <w:rsid w:val="00F94B0F"/>
    <w:rsid w:val="00F95CAE"/>
    <w:rsid w:val="00FA12A3"/>
    <w:rsid w:val="00FA1CD5"/>
    <w:rsid w:val="00FA2DCF"/>
    <w:rsid w:val="00FA2EC1"/>
    <w:rsid w:val="00FA43FA"/>
    <w:rsid w:val="00FA7B8A"/>
    <w:rsid w:val="00FB19BA"/>
    <w:rsid w:val="00FB5458"/>
    <w:rsid w:val="00FB6E9C"/>
    <w:rsid w:val="00FC5702"/>
    <w:rsid w:val="00FC57CB"/>
    <w:rsid w:val="00FC64EF"/>
    <w:rsid w:val="00FD0FF6"/>
    <w:rsid w:val="00FD318C"/>
    <w:rsid w:val="00FE40A4"/>
    <w:rsid w:val="00FE50AF"/>
    <w:rsid w:val="00FE6895"/>
    <w:rsid w:val="00FF1188"/>
    <w:rsid w:val="00FF2644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A6B55F0D-BFD4-4E4E-9E51-6BF31BD92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B9349-215B-4EBF-8802-03245E326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6</Pages>
  <Words>1437</Words>
  <Characters>8192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Гусева</dc:creator>
  <cp:lastModifiedBy>Светлана А. Гусева</cp:lastModifiedBy>
  <cp:revision>103</cp:revision>
  <cp:lastPrinted>2023-01-30T05:00:00Z</cp:lastPrinted>
  <dcterms:created xsi:type="dcterms:W3CDTF">2022-11-02T03:28:00Z</dcterms:created>
  <dcterms:modified xsi:type="dcterms:W3CDTF">2023-01-30T06:51:00Z</dcterms:modified>
</cp:coreProperties>
</file>